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3FF080" w14:textId="77777777" w:rsidR="004B660C" w:rsidRDefault="004B660C" w:rsidP="00D2173C">
      <w:pPr>
        <w:pStyle w:val="Nzev"/>
        <w:spacing w:before="240" w:after="120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Smlouva o dílo</w:t>
      </w:r>
    </w:p>
    <w:p w14:paraId="2FFA10DA" w14:textId="77777777" w:rsidR="004B660C" w:rsidRPr="00D2173C" w:rsidRDefault="007F234B" w:rsidP="00D2173C">
      <w:pPr>
        <w:spacing w:before="240" w:after="120"/>
        <w:jc w:val="center"/>
        <w:rPr>
          <w:rFonts w:ascii="Arial" w:hAnsi="Arial"/>
          <w:b/>
          <w:i/>
        </w:rPr>
      </w:pPr>
      <w:r w:rsidRPr="00D2173C">
        <w:rPr>
          <w:rFonts w:ascii="Arial" w:hAnsi="Arial"/>
          <w:b/>
          <w:i/>
        </w:rPr>
        <w:t>dle § 2586 a násl. zákona č. 89/2012 Sb. občanský zákoník (dále jen ,,občanský zákoník“)</w:t>
      </w:r>
    </w:p>
    <w:p w14:paraId="75D81630" w14:textId="18B54AD5" w:rsidR="007F234B" w:rsidRDefault="007F234B" w:rsidP="00D2173C">
      <w:pPr>
        <w:spacing w:before="240" w:after="120"/>
        <w:jc w:val="center"/>
        <w:rPr>
          <w:rFonts w:ascii="Arial" w:hAnsi="Arial"/>
          <w:b/>
          <w:i/>
          <w:sz w:val="22"/>
        </w:rPr>
      </w:pPr>
      <w:r>
        <w:rPr>
          <w:rFonts w:ascii="Arial" w:hAnsi="Arial"/>
          <w:b/>
          <w:i/>
          <w:sz w:val="22"/>
        </w:rPr>
        <w:t>na akci</w:t>
      </w:r>
    </w:p>
    <w:p w14:paraId="665B5E58" w14:textId="03642935" w:rsidR="007F234B" w:rsidRPr="007F234B" w:rsidRDefault="004244FA" w:rsidP="00D2173C">
      <w:pPr>
        <w:spacing w:before="240" w:after="120"/>
        <w:jc w:val="center"/>
        <w:rPr>
          <w:rFonts w:ascii="Arial" w:hAnsi="Arial"/>
          <w:b/>
          <w:i/>
          <w:sz w:val="24"/>
          <w:szCs w:val="24"/>
        </w:rPr>
      </w:pPr>
      <w:r w:rsidRPr="006118A4">
        <w:rPr>
          <w:rFonts w:ascii="Arial" w:eastAsia="Arial" w:hAnsi="Arial" w:cs="Arial"/>
          <w:b/>
          <w:bCs/>
          <w:i/>
          <w:iCs/>
          <w:sz w:val="22"/>
          <w:szCs w:val="22"/>
        </w:rPr>
        <w:t>„</w:t>
      </w:r>
      <w:r w:rsidR="7402560D" w:rsidRPr="006118A4">
        <w:rPr>
          <w:rFonts w:ascii="Arial" w:eastAsia="Arial" w:hAnsi="Arial" w:cs="Arial"/>
          <w:b/>
          <w:bCs/>
          <w:i/>
          <w:iCs/>
          <w:sz w:val="22"/>
          <w:szCs w:val="22"/>
        </w:rPr>
        <w:t xml:space="preserve">TERMOSTATICKÉ VENTILY A HLAVICE PRO ÚV </w:t>
      </w:r>
      <w:r w:rsidR="0343BB06" w:rsidRPr="006118A4">
        <w:rPr>
          <w:rFonts w:ascii="Arial" w:eastAsia="Arial" w:hAnsi="Arial" w:cs="Arial"/>
          <w:b/>
          <w:bCs/>
          <w:i/>
          <w:iCs/>
          <w:sz w:val="22"/>
          <w:szCs w:val="22"/>
        </w:rPr>
        <w:t>NA FAF UK V HK</w:t>
      </w:r>
      <w:r w:rsidRPr="006118A4">
        <w:rPr>
          <w:rFonts w:ascii="Arial" w:eastAsia="Arial" w:hAnsi="Arial" w:cs="Arial"/>
          <w:b/>
          <w:bCs/>
          <w:i/>
          <w:iCs/>
          <w:sz w:val="22"/>
          <w:szCs w:val="22"/>
        </w:rPr>
        <w:t>“</w:t>
      </w:r>
    </w:p>
    <w:p w14:paraId="5A3F4CBB" w14:textId="77777777" w:rsidR="004B660C" w:rsidRDefault="004B660C" w:rsidP="00D2173C">
      <w:pPr>
        <w:spacing w:before="240" w:after="120"/>
        <w:jc w:val="center"/>
        <w:rPr>
          <w:rFonts w:ascii="Arial" w:hAnsi="Arial"/>
          <w:b/>
          <w:i/>
          <w:sz w:val="22"/>
        </w:rPr>
      </w:pPr>
    </w:p>
    <w:p w14:paraId="54599332" w14:textId="65CD899C" w:rsidR="004B660C" w:rsidRPr="00D2173C" w:rsidRDefault="004B660C" w:rsidP="00E95DD3">
      <w:pPr>
        <w:pStyle w:val="Nadpis1"/>
        <w:spacing w:before="240" w:after="120"/>
        <w:ind w:left="709" w:hanging="715"/>
      </w:pPr>
      <w:r w:rsidRPr="00D2173C">
        <w:t>Smluvní strany</w:t>
      </w:r>
    </w:p>
    <w:p w14:paraId="0B70D0EA" w14:textId="19250116" w:rsidR="004B660C" w:rsidRDefault="004B660C" w:rsidP="00E95DD3">
      <w:pPr>
        <w:spacing w:before="240" w:after="120" w:line="276" w:lineRule="auto"/>
        <w:ind w:left="1410" w:hanging="1410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Objednatel:</w:t>
      </w:r>
    </w:p>
    <w:p w14:paraId="4133FBD9" w14:textId="5CB52A87" w:rsidR="00502821" w:rsidRDefault="00854D33" w:rsidP="00E95DD3">
      <w:pPr>
        <w:spacing w:line="276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Název</w:t>
      </w:r>
      <w:r w:rsidR="00502821">
        <w:rPr>
          <w:rFonts w:ascii="Arial" w:hAnsi="Arial"/>
          <w:sz w:val="22"/>
        </w:rPr>
        <w:t xml:space="preserve"> zadavatele</w:t>
      </w:r>
      <w:r>
        <w:rPr>
          <w:rFonts w:ascii="Arial" w:hAnsi="Arial"/>
          <w:sz w:val="22"/>
        </w:rPr>
        <w:t>:</w:t>
      </w:r>
      <w:r w:rsidR="00502821">
        <w:rPr>
          <w:rFonts w:ascii="Arial" w:hAnsi="Arial"/>
          <w:sz w:val="22"/>
        </w:rPr>
        <w:tab/>
      </w:r>
      <w:r w:rsidR="00502821">
        <w:rPr>
          <w:rFonts w:ascii="Arial" w:hAnsi="Arial"/>
          <w:sz w:val="22"/>
        </w:rPr>
        <w:tab/>
      </w:r>
      <w:r w:rsidR="00502821">
        <w:rPr>
          <w:rFonts w:ascii="Arial" w:hAnsi="Arial"/>
          <w:sz w:val="22"/>
        </w:rPr>
        <w:tab/>
        <w:t>Univerzita Karlova v Praze</w:t>
      </w:r>
    </w:p>
    <w:p w14:paraId="422C2BAA" w14:textId="3F70AD84" w:rsidR="00502821" w:rsidRDefault="00502821" w:rsidP="00E95DD3">
      <w:pPr>
        <w:spacing w:line="276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Se sídlem: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Pr="00502821">
        <w:rPr>
          <w:rFonts w:ascii="Arial" w:hAnsi="Arial"/>
          <w:sz w:val="22"/>
        </w:rPr>
        <w:t>Ovocný trh 3/5, 116 36 Praha 1</w:t>
      </w:r>
    </w:p>
    <w:p w14:paraId="08DA1D88" w14:textId="3BA7738C" w:rsidR="00854D33" w:rsidRDefault="00502821" w:rsidP="00E95DD3">
      <w:pPr>
        <w:spacing w:line="276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Jednající </w:t>
      </w:r>
      <w:r w:rsidRPr="00502821">
        <w:rPr>
          <w:rFonts w:ascii="Arial" w:hAnsi="Arial"/>
          <w:sz w:val="22"/>
        </w:rPr>
        <w:t>součást zadavatele:</w:t>
      </w:r>
      <w:r w:rsidR="00C01DFD">
        <w:rPr>
          <w:rFonts w:ascii="Arial" w:hAnsi="Arial"/>
          <w:sz w:val="22"/>
        </w:rPr>
        <w:tab/>
      </w:r>
      <w:r w:rsidR="00854D33">
        <w:rPr>
          <w:rFonts w:ascii="Arial" w:hAnsi="Arial"/>
          <w:sz w:val="22"/>
        </w:rPr>
        <w:t>Farmaceutická fakulta v Hradci Králové</w:t>
      </w:r>
    </w:p>
    <w:p w14:paraId="32AB9F16" w14:textId="5EE57874" w:rsidR="00854D33" w:rsidRDefault="00854D33" w:rsidP="00E95DD3">
      <w:pPr>
        <w:spacing w:line="276" w:lineRule="auto"/>
        <w:ind w:left="3540" w:hanging="35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Se sídlem:</w:t>
      </w:r>
      <w:r w:rsidR="00C01DFD">
        <w:rPr>
          <w:rFonts w:ascii="Arial" w:hAnsi="Arial"/>
          <w:sz w:val="22"/>
        </w:rPr>
        <w:tab/>
      </w:r>
      <w:r w:rsidR="00502821">
        <w:rPr>
          <w:rFonts w:ascii="Arial" w:hAnsi="Arial"/>
          <w:sz w:val="22"/>
        </w:rPr>
        <w:t>Akademika </w:t>
      </w:r>
      <w:r>
        <w:rPr>
          <w:rFonts w:ascii="Arial" w:hAnsi="Arial"/>
          <w:sz w:val="22"/>
        </w:rPr>
        <w:t>Heyrovského</w:t>
      </w:r>
      <w:r w:rsidR="00502821">
        <w:rPr>
          <w:rFonts w:ascii="Arial" w:hAnsi="Arial"/>
          <w:sz w:val="22"/>
        </w:rPr>
        <w:t> </w:t>
      </w:r>
      <w:r>
        <w:rPr>
          <w:rFonts w:ascii="Arial" w:hAnsi="Arial"/>
          <w:sz w:val="22"/>
        </w:rPr>
        <w:t>1203</w:t>
      </w:r>
      <w:r w:rsidR="00502821">
        <w:rPr>
          <w:rFonts w:ascii="Arial" w:hAnsi="Arial"/>
          <w:sz w:val="22"/>
        </w:rPr>
        <w:t>/8</w:t>
      </w:r>
      <w:r>
        <w:rPr>
          <w:rFonts w:ascii="Arial" w:hAnsi="Arial"/>
          <w:sz w:val="22"/>
        </w:rPr>
        <w:t>,</w:t>
      </w:r>
      <w:r w:rsidR="00502821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500</w:t>
      </w:r>
      <w:r w:rsidR="00502821">
        <w:rPr>
          <w:rFonts w:ascii="Arial" w:hAnsi="Arial"/>
          <w:sz w:val="22"/>
        </w:rPr>
        <w:t> </w:t>
      </w:r>
      <w:r>
        <w:rPr>
          <w:rFonts w:ascii="Arial" w:hAnsi="Arial"/>
          <w:sz w:val="22"/>
        </w:rPr>
        <w:t>05</w:t>
      </w:r>
      <w:r w:rsidR="00502821">
        <w:rPr>
          <w:rFonts w:ascii="Arial" w:hAnsi="Arial"/>
          <w:sz w:val="22"/>
        </w:rPr>
        <w:t> </w:t>
      </w:r>
      <w:r>
        <w:rPr>
          <w:rFonts w:ascii="Arial" w:hAnsi="Arial"/>
          <w:sz w:val="22"/>
        </w:rPr>
        <w:t>Hradec</w:t>
      </w:r>
      <w:r w:rsidR="00502821">
        <w:rPr>
          <w:rFonts w:ascii="Arial" w:hAnsi="Arial"/>
          <w:sz w:val="22"/>
        </w:rPr>
        <w:t> </w:t>
      </w:r>
      <w:r>
        <w:rPr>
          <w:rFonts w:ascii="Arial" w:hAnsi="Arial"/>
          <w:sz w:val="22"/>
        </w:rPr>
        <w:t>Králové</w:t>
      </w:r>
    </w:p>
    <w:p w14:paraId="7D02CDB2" w14:textId="244AEB5C" w:rsidR="00854D33" w:rsidRDefault="00854D33" w:rsidP="00E95DD3">
      <w:pPr>
        <w:spacing w:line="276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IČ:</w:t>
      </w:r>
      <w:r w:rsidR="00C01DFD">
        <w:rPr>
          <w:rFonts w:ascii="Arial" w:hAnsi="Arial"/>
          <w:sz w:val="22"/>
        </w:rPr>
        <w:tab/>
      </w:r>
      <w:r w:rsidR="00C01DFD">
        <w:rPr>
          <w:rFonts w:ascii="Arial" w:hAnsi="Arial"/>
          <w:sz w:val="22"/>
        </w:rPr>
        <w:tab/>
      </w:r>
      <w:r w:rsidR="00C01DFD">
        <w:rPr>
          <w:rFonts w:ascii="Arial" w:hAnsi="Arial"/>
          <w:sz w:val="22"/>
        </w:rPr>
        <w:tab/>
      </w:r>
      <w:r w:rsidR="00502821">
        <w:rPr>
          <w:rFonts w:ascii="Arial" w:hAnsi="Arial"/>
          <w:sz w:val="22"/>
        </w:rPr>
        <w:tab/>
      </w:r>
      <w:r w:rsidR="00502821">
        <w:rPr>
          <w:rFonts w:ascii="Arial" w:hAnsi="Arial"/>
          <w:sz w:val="22"/>
        </w:rPr>
        <w:tab/>
      </w:r>
      <w:r w:rsidR="00435614">
        <w:rPr>
          <w:rFonts w:ascii="Arial" w:hAnsi="Arial"/>
          <w:sz w:val="22"/>
        </w:rPr>
        <w:t>002</w:t>
      </w:r>
      <w:r w:rsidR="00502821">
        <w:rPr>
          <w:rFonts w:ascii="Arial" w:hAnsi="Arial"/>
          <w:sz w:val="22"/>
        </w:rPr>
        <w:t xml:space="preserve"> </w:t>
      </w:r>
      <w:r w:rsidR="00435614">
        <w:rPr>
          <w:rFonts w:ascii="Arial" w:hAnsi="Arial"/>
          <w:sz w:val="22"/>
        </w:rPr>
        <w:t>16</w:t>
      </w:r>
      <w:r w:rsidR="00502821">
        <w:rPr>
          <w:rFonts w:ascii="Arial" w:hAnsi="Arial"/>
          <w:sz w:val="22"/>
        </w:rPr>
        <w:t xml:space="preserve"> </w:t>
      </w:r>
      <w:r w:rsidR="00435614">
        <w:rPr>
          <w:rFonts w:ascii="Arial" w:hAnsi="Arial"/>
          <w:sz w:val="22"/>
        </w:rPr>
        <w:t>208</w:t>
      </w:r>
      <w:bookmarkStart w:id="0" w:name="_GoBack"/>
      <w:bookmarkEnd w:id="0"/>
    </w:p>
    <w:p w14:paraId="6F9A17E4" w14:textId="252272DC" w:rsidR="00854D33" w:rsidRDefault="00854D33" w:rsidP="00E95DD3">
      <w:pPr>
        <w:spacing w:line="276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DIČ:</w:t>
      </w:r>
      <w:r w:rsidR="00C01DFD">
        <w:rPr>
          <w:rFonts w:ascii="Arial" w:hAnsi="Arial"/>
          <w:sz w:val="22"/>
        </w:rPr>
        <w:tab/>
      </w:r>
      <w:r w:rsidR="00C01DFD">
        <w:rPr>
          <w:rFonts w:ascii="Arial" w:hAnsi="Arial"/>
          <w:sz w:val="22"/>
        </w:rPr>
        <w:tab/>
      </w:r>
      <w:r w:rsidR="00C01DFD">
        <w:rPr>
          <w:rFonts w:ascii="Arial" w:hAnsi="Arial"/>
          <w:sz w:val="22"/>
        </w:rPr>
        <w:tab/>
      </w:r>
      <w:r w:rsidR="00502821">
        <w:rPr>
          <w:rFonts w:ascii="Arial" w:hAnsi="Arial"/>
          <w:sz w:val="22"/>
        </w:rPr>
        <w:tab/>
      </w:r>
      <w:r w:rsidR="00502821">
        <w:rPr>
          <w:rFonts w:ascii="Arial" w:hAnsi="Arial"/>
          <w:sz w:val="22"/>
        </w:rPr>
        <w:tab/>
      </w:r>
      <w:r w:rsidR="00435614">
        <w:rPr>
          <w:rFonts w:ascii="Arial" w:hAnsi="Arial"/>
          <w:sz w:val="22"/>
        </w:rPr>
        <w:t>CZ</w:t>
      </w:r>
      <w:r w:rsidR="00502821">
        <w:rPr>
          <w:rFonts w:ascii="Arial" w:hAnsi="Arial"/>
          <w:sz w:val="22"/>
        </w:rPr>
        <w:t xml:space="preserve"> </w:t>
      </w:r>
      <w:r w:rsidR="00435614">
        <w:rPr>
          <w:rFonts w:ascii="Arial" w:hAnsi="Arial"/>
          <w:sz w:val="22"/>
        </w:rPr>
        <w:t>00216208</w:t>
      </w:r>
    </w:p>
    <w:p w14:paraId="05936F8E" w14:textId="6A9A8A10" w:rsidR="00854D33" w:rsidRDefault="00854D33" w:rsidP="00E95DD3">
      <w:pPr>
        <w:spacing w:line="276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Bankovní spojení:</w:t>
      </w:r>
      <w:r w:rsidR="00C01DFD">
        <w:rPr>
          <w:rFonts w:ascii="Arial" w:hAnsi="Arial"/>
          <w:sz w:val="22"/>
        </w:rPr>
        <w:tab/>
      </w:r>
      <w:r w:rsidR="00502821">
        <w:rPr>
          <w:rFonts w:ascii="Arial" w:hAnsi="Arial"/>
          <w:sz w:val="22"/>
        </w:rPr>
        <w:tab/>
      </w:r>
      <w:r w:rsidR="00502821">
        <w:rPr>
          <w:rFonts w:ascii="Arial" w:hAnsi="Arial"/>
          <w:sz w:val="22"/>
        </w:rPr>
        <w:tab/>
      </w:r>
      <w:r w:rsidR="00435614">
        <w:rPr>
          <w:rFonts w:ascii="Arial" w:hAnsi="Arial"/>
          <w:sz w:val="22"/>
        </w:rPr>
        <w:t>ČSOB, a.s.</w:t>
      </w:r>
    </w:p>
    <w:p w14:paraId="042B5974" w14:textId="66380895" w:rsidR="00854D33" w:rsidRDefault="00854D33" w:rsidP="00E95DD3">
      <w:pPr>
        <w:spacing w:line="276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Číslo účtu:</w:t>
      </w:r>
      <w:r w:rsidR="00C01DFD">
        <w:rPr>
          <w:rFonts w:ascii="Arial" w:hAnsi="Arial"/>
          <w:sz w:val="22"/>
        </w:rPr>
        <w:tab/>
      </w:r>
      <w:r w:rsidR="00C01DFD">
        <w:rPr>
          <w:rFonts w:ascii="Arial" w:hAnsi="Arial"/>
          <w:sz w:val="22"/>
        </w:rPr>
        <w:tab/>
      </w:r>
      <w:r w:rsidR="00502821">
        <w:rPr>
          <w:rFonts w:ascii="Arial" w:hAnsi="Arial"/>
          <w:sz w:val="22"/>
        </w:rPr>
        <w:tab/>
      </w:r>
      <w:r w:rsidR="00502821"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>153149586/0300</w:t>
      </w:r>
    </w:p>
    <w:p w14:paraId="0E1379D5" w14:textId="082B59D7" w:rsidR="00854D33" w:rsidRDefault="00C01DFD" w:rsidP="00E95DD3">
      <w:pPr>
        <w:spacing w:line="276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Zastoupená</w:t>
      </w:r>
      <w:r w:rsidR="004244FA"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="00502821">
        <w:rPr>
          <w:rFonts w:ascii="Arial" w:hAnsi="Arial"/>
          <w:sz w:val="22"/>
        </w:rPr>
        <w:tab/>
      </w:r>
      <w:r w:rsidR="00502821">
        <w:rPr>
          <w:rFonts w:ascii="Arial" w:hAnsi="Arial"/>
          <w:sz w:val="22"/>
        </w:rPr>
        <w:tab/>
      </w:r>
      <w:r w:rsidR="007F234B">
        <w:rPr>
          <w:rFonts w:ascii="Arial" w:hAnsi="Arial"/>
          <w:sz w:val="22"/>
        </w:rPr>
        <w:t xml:space="preserve">doc. PharmDr. </w:t>
      </w:r>
      <w:r w:rsidR="004244FA">
        <w:rPr>
          <w:rFonts w:ascii="Arial" w:hAnsi="Arial"/>
          <w:sz w:val="22"/>
        </w:rPr>
        <w:t>Tomáš Šimůnek, Ph.D</w:t>
      </w:r>
      <w:r w:rsidR="00854D33">
        <w:rPr>
          <w:rFonts w:ascii="Arial" w:hAnsi="Arial"/>
          <w:sz w:val="22"/>
        </w:rPr>
        <w:t xml:space="preserve">. </w:t>
      </w:r>
      <w:r w:rsidR="00923346">
        <w:rPr>
          <w:rFonts w:ascii="Arial" w:hAnsi="Arial"/>
          <w:sz w:val="22"/>
        </w:rPr>
        <w:t>–</w:t>
      </w:r>
      <w:r w:rsidR="00854D33">
        <w:rPr>
          <w:rFonts w:ascii="Arial" w:hAnsi="Arial"/>
          <w:sz w:val="22"/>
        </w:rPr>
        <w:t xml:space="preserve"> </w:t>
      </w:r>
      <w:r w:rsidR="00502821" w:rsidRPr="00502821">
        <w:rPr>
          <w:rFonts w:ascii="Arial" w:hAnsi="Arial"/>
          <w:sz w:val="22"/>
        </w:rPr>
        <w:t xml:space="preserve">děkan </w:t>
      </w:r>
      <w:proofErr w:type="spellStart"/>
      <w:r w:rsidR="00502821" w:rsidRPr="00502821">
        <w:rPr>
          <w:rFonts w:ascii="Arial" w:hAnsi="Arial"/>
          <w:sz w:val="22"/>
        </w:rPr>
        <w:t>FaF</w:t>
      </w:r>
      <w:proofErr w:type="spellEnd"/>
      <w:r w:rsidR="00502821" w:rsidRPr="00502821">
        <w:rPr>
          <w:rFonts w:ascii="Arial" w:hAnsi="Arial"/>
          <w:sz w:val="22"/>
        </w:rPr>
        <w:t xml:space="preserve"> UK</w:t>
      </w:r>
      <w:r w:rsidR="00502821" w:rsidRPr="00502821" w:rsidDel="00502821">
        <w:rPr>
          <w:rFonts w:ascii="Arial" w:hAnsi="Arial"/>
          <w:sz w:val="22"/>
        </w:rPr>
        <w:t xml:space="preserve"> </w:t>
      </w:r>
    </w:p>
    <w:p w14:paraId="4C81E0BC" w14:textId="0F684866" w:rsidR="00923346" w:rsidRPr="004244FA" w:rsidRDefault="004244FA" w:rsidP="00E95DD3">
      <w:pPr>
        <w:spacing w:before="240" w:after="120" w:line="276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na straně jedné (dále jen </w:t>
      </w:r>
      <w:r>
        <w:rPr>
          <w:rFonts w:ascii="Arial" w:hAnsi="Arial"/>
          <w:b/>
          <w:sz w:val="22"/>
        </w:rPr>
        <w:t>„objednatel“</w:t>
      </w:r>
      <w:r>
        <w:rPr>
          <w:rFonts w:ascii="Arial" w:hAnsi="Arial"/>
          <w:sz w:val="22"/>
        </w:rPr>
        <w:t>)</w:t>
      </w:r>
    </w:p>
    <w:p w14:paraId="261CBF4A" w14:textId="6856AED3" w:rsidR="004B660C" w:rsidRPr="00690C2D" w:rsidRDefault="004B660C" w:rsidP="00E95DD3">
      <w:pPr>
        <w:spacing w:before="240" w:after="120" w:line="276" w:lineRule="auto"/>
        <w:jc w:val="both"/>
        <w:rPr>
          <w:rFonts w:ascii="Arial" w:hAnsi="Arial"/>
          <w:b/>
          <w:sz w:val="22"/>
        </w:rPr>
      </w:pPr>
      <w:r w:rsidRPr="00690C2D">
        <w:rPr>
          <w:rFonts w:ascii="Arial" w:hAnsi="Arial"/>
          <w:b/>
          <w:sz w:val="22"/>
        </w:rPr>
        <w:t>Zhotovitel</w:t>
      </w:r>
      <w:r w:rsidR="00435614" w:rsidRPr="00690C2D">
        <w:rPr>
          <w:rFonts w:ascii="Arial" w:hAnsi="Arial"/>
          <w:b/>
          <w:sz w:val="22"/>
        </w:rPr>
        <w:t>:</w:t>
      </w:r>
      <w:r w:rsidR="00690C2D" w:rsidRPr="00690C2D">
        <w:rPr>
          <w:rFonts w:ascii="Arial" w:hAnsi="Arial"/>
          <w:b/>
          <w:sz w:val="22"/>
        </w:rPr>
        <w:tab/>
      </w:r>
      <w:r w:rsidR="00690C2D" w:rsidRPr="00690C2D">
        <w:rPr>
          <w:rFonts w:ascii="Arial" w:hAnsi="Arial"/>
          <w:b/>
          <w:sz w:val="22"/>
        </w:rPr>
        <w:tab/>
      </w:r>
      <w:r w:rsidR="00690C2D" w:rsidRPr="00690C2D">
        <w:rPr>
          <w:rFonts w:ascii="Arial" w:hAnsi="Arial"/>
          <w:b/>
          <w:sz w:val="22"/>
        </w:rPr>
        <w:tab/>
      </w:r>
      <w:r w:rsidR="00690C2D" w:rsidRPr="00690C2D">
        <w:rPr>
          <w:rFonts w:ascii="Arial" w:hAnsi="Arial"/>
          <w:b/>
          <w:sz w:val="22"/>
        </w:rPr>
        <w:tab/>
      </w:r>
      <w:r w:rsidR="00690C2D" w:rsidRPr="00690C2D">
        <w:rPr>
          <w:rFonts w:ascii="Arial" w:hAnsi="Arial"/>
          <w:sz w:val="22"/>
          <w:highlight w:val="yellow"/>
        </w:rPr>
        <w:t>[</w:t>
      </w:r>
      <w:r w:rsidR="00690C2D" w:rsidRPr="00690C2D">
        <w:rPr>
          <w:rFonts w:ascii="Arial" w:hAnsi="Arial"/>
          <w:i/>
          <w:sz w:val="22"/>
          <w:highlight w:val="yellow"/>
        </w:rPr>
        <w:t>doplní uchazeč</w:t>
      </w:r>
      <w:r w:rsidR="00690C2D" w:rsidRPr="00690C2D">
        <w:rPr>
          <w:rFonts w:ascii="Arial" w:hAnsi="Arial"/>
          <w:sz w:val="22"/>
          <w:highlight w:val="yellow"/>
        </w:rPr>
        <w:t>]</w:t>
      </w:r>
    </w:p>
    <w:p w14:paraId="21DCCDC2" w14:textId="49D8087D" w:rsidR="00435614" w:rsidRPr="00690C2D" w:rsidRDefault="00435614" w:rsidP="00E95DD3">
      <w:pPr>
        <w:spacing w:line="276" w:lineRule="auto"/>
        <w:jc w:val="both"/>
        <w:rPr>
          <w:rFonts w:ascii="Arial" w:hAnsi="Arial"/>
          <w:sz w:val="22"/>
        </w:rPr>
      </w:pPr>
      <w:r w:rsidRPr="00690C2D">
        <w:rPr>
          <w:rFonts w:ascii="Arial" w:hAnsi="Arial"/>
          <w:sz w:val="22"/>
        </w:rPr>
        <w:t>Název:</w:t>
      </w:r>
      <w:r w:rsidR="00690C2D" w:rsidRPr="00690C2D">
        <w:rPr>
          <w:rFonts w:ascii="Arial" w:hAnsi="Arial"/>
          <w:b/>
          <w:sz w:val="22"/>
        </w:rPr>
        <w:t xml:space="preserve"> </w:t>
      </w:r>
      <w:r w:rsidR="00690C2D" w:rsidRPr="00690C2D">
        <w:rPr>
          <w:rFonts w:ascii="Arial" w:hAnsi="Arial"/>
          <w:b/>
          <w:sz w:val="22"/>
        </w:rPr>
        <w:tab/>
      </w:r>
      <w:r w:rsidR="00690C2D" w:rsidRPr="00690C2D">
        <w:rPr>
          <w:rFonts w:ascii="Arial" w:hAnsi="Arial"/>
          <w:b/>
          <w:sz w:val="22"/>
        </w:rPr>
        <w:tab/>
      </w:r>
      <w:r w:rsidR="00690C2D" w:rsidRPr="00690C2D">
        <w:rPr>
          <w:rFonts w:ascii="Arial" w:hAnsi="Arial"/>
          <w:b/>
          <w:sz w:val="22"/>
        </w:rPr>
        <w:tab/>
      </w:r>
      <w:r w:rsidR="00690C2D" w:rsidRPr="00690C2D">
        <w:rPr>
          <w:rFonts w:ascii="Arial" w:hAnsi="Arial"/>
          <w:b/>
          <w:sz w:val="22"/>
        </w:rPr>
        <w:tab/>
      </w:r>
      <w:r w:rsidR="00690C2D" w:rsidRPr="00690C2D">
        <w:rPr>
          <w:rFonts w:ascii="Arial" w:hAnsi="Arial"/>
          <w:sz w:val="22"/>
          <w:highlight w:val="yellow"/>
        </w:rPr>
        <w:t>[</w:t>
      </w:r>
      <w:r w:rsidR="00690C2D" w:rsidRPr="00690C2D">
        <w:rPr>
          <w:rFonts w:ascii="Arial" w:hAnsi="Arial"/>
          <w:i/>
          <w:sz w:val="22"/>
          <w:highlight w:val="yellow"/>
        </w:rPr>
        <w:t>doplní uchazeč</w:t>
      </w:r>
      <w:r w:rsidR="00690C2D" w:rsidRPr="00690C2D">
        <w:rPr>
          <w:rFonts w:ascii="Arial" w:hAnsi="Arial"/>
          <w:sz w:val="22"/>
          <w:highlight w:val="yellow"/>
        </w:rPr>
        <w:t>]</w:t>
      </w:r>
    </w:p>
    <w:p w14:paraId="2ECE5AC1" w14:textId="146506BF" w:rsidR="00435614" w:rsidRPr="00690C2D" w:rsidRDefault="00435614" w:rsidP="00E95DD3">
      <w:pPr>
        <w:spacing w:line="276" w:lineRule="auto"/>
        <w:jc w:val="both"/>
        <w:rPr>
          <w:rFonts w:ascii="Arial" w:hAnsi="Arial"/>
          <w:sz w:val="22"/>
        </w:rPr>
      </w:pPr>
      <w:r w:rsidRPr="00690C2D">
        <w:rPr>
          <w:rFonts w:ascii="Arial" w:hAnsi="Arial"/>
          <w:sz w:val="22"/>
        </w:rPr>
        <w:t>Se sídlem:</w:t>
      </w:r>
      <w:r w:rsidR="00690C2D" w:rsidRPr="00690C2D">
        <w:rPr>
          <w:rFonts w:ascii="Arial" w:hAnsi="Arial"/>
          <w:b/>
          <w:sz w:val="22"/>
        </w:rPr>
        <w:t xml:space="preserve"> </w:t>
      </w:r>
      <w:r w:rsidR="00690C2D" w:rsidRPr="00690C2D">
        <w:rPr>
          <w:rFonts w:ascii="Arial" w:hAnsi="Arial"/>
          <w:b/>
          <w:sz w:val="22"/>
        </w:rPr>
        <w:tab/>
      </w:r>
      <w:r w:rsidR="00690C2D" w:rsidRPr="00690C2D">
        <w:rPr>
          <w:rFonts w:ascii="Arial" w:hAnsi="Arial"/>
          <w:b/>
          <w:sz w:val="22"/>
        </w:rPr>
        <w:tab/>
      </w:r>
      <w:r w:rsidR="00690C2D" w:rsidRPr="00690C2D">
        <w:rPr>
          <w:rFonts w:ascii="Arial" w:hAnsi="Arial"/>
          <w:b/>
          <w:sz w:val="22"/>
        </w:rPr>
        <w:tab/>
      </w:r>
      <w:r w:rsidR="00690C2D" w:rsidRPr="00690C2D">
        <w:rPr>
          <w:rFonts w:ascii="Arial" w:hAnsi="Arial"/>
          <w:b/>
          <w:sz w:val="22"/>
        </w:rPr>
        <w:tab/>
      </w:r>
      <w:r w:rsidR="00690C2D" w:rsidRPr="00690C2D">
        <w:rPr>
          <w:rFonts w:ascii="Arial" w:hAnsi="Arial"/>
          <w:sz w:val="22"/>
          <w:highlight w:val="yellow"/>
        </w:rPr>
        <w:t>[</w:t>
      </w:r>
      <w:r w:rsidR="00690C2D" w:rsidRPr="00690C2D">
        <w:rPr>
          <w:rFonts w:ascii="Arial" w:hAnsi="Arial"/>
          <w:i/>
          <w:sz w:val="22"/>
          <w:highlight w:val="yellow"/>
        </w:rPr>
        <w:t>doplní uchazeč</w:t>
      </w:r>
      <w:r w:rsidR="00690C2D" w:rsidRPr="00690C2D">
        <w:rPr>
          <w:rFonts w:ascii="Arial" w:hAnsi="Arial"/>
          <w:sz w:val="22"/>
          <w:highlight w:val="yellow"/>
        </w:rPr>
        <w:t>]</w:t>
      </w:r>
    </w:p>
    <w:p w14:paraId="3D7C5855" w14:textId="2A282D36" w:rsidR="00435614" w:rsidRPr="00690C2D" w:rsidRDefault="00435614" w:rsidP="00E95DD3">
      <w:pPr>
        <w:spacing w:line="276" w:lineRule="auto"/>
        <w:jc w:val="both"/>
        <w:rPr>
          <w:rFonts w:ascii="Arial" w:hAnsi="Arial"/>
          <w:sz w:val="22"/>
        </w:rPr>
      </w:pPr>
      <w:r w:rsidRPr="00690C2D">
        <w:rPr>
          <w:rFonts w:ascii="Arial" w:hAnsi="Arial"/>
          <w:sz w:val="22"/>
        </w:rPr>
        <w:t>IČ</w:t>
      </w:r>
      <w:r w:rsidR="00C01DFD" w:rsidRPr="00690C2D">
        <w:rPr>
          <w:rFonts w:ascii="Arial" w:hAnsi="Arial"/>
          <w:sz w:val="22"/>
        </w:rPr>
        <w:t>O</w:t>
      </w:r>
      <w:r w:rsidRPr="00690C2D">
        <w:rPr>
          <w:rFonts w:ascii="Arial" w:hAnsi="Arial"/>
          <w:sz w:val="22"/>
        </w:rPr>
        <w:t>:</w:t>
      </w:r>
      <w:r w:rsidR="00690C2D" w:rsidRPr="00690C2D">
        <w:rPr>
          <w:rFonts w:ascii="Arial" w:hAnsi="Arial"/>
          <w:b/>
          <w:sz w:val="22"/>
        </w:rPr>
        <w:t xml:space="preserve"> </w:t>
      </w:r>
      <w:r w:rsidR="00690C2D" w:rsidRPr="00690C2D">
        <w:rPr>
          <w:rFonts w:ascii="Arial" w:hAnsi="Arial"/>
          <w:b/>
          <w:sz w:val="22"/>
        </w:rPr>
        <w:tab/>
      </w:r>
      <w:r w:rsidR="00690C2D" w:rsidRPr="00690C2D">
        <w:rPr>
          <w:rFonts w:ascii="Arial" w:hAnsi="Arial"/>
          <w:b/>
          <w:sz w:val="22"/>
        </w:rPr>
        <w:tab/>
      </w:r>
      <w:r w:rsidR="00690C2D" w:rsidRPr="00690C2D">
        <w:rPr>
          <w:rFonts w:ascii="Arial" w:hAnsi="Arial"/>
          <w:b/>
          <w:sz w:val="22"/>
        </w:rPr>
        <w:tab/>
      </w:r>
      <w:r w:rsidR="00690C2D" w:rsidRPr="00690C2D">
        <w:rPr>
          <w:rFonts w:ascii="Arial" w:hAnsi="Arial"/>
          <w:b/>
          <w:sz w:val="22"/>
        </w:rPr>
        <w:tab/>
      </w:r>
      <w:r w:rsidR="00690C2D">
        <w:rPr>
          <w:rFonts w:ascii="Arial" w:hAnsi="Arial"/>
          <w:b/>
          <w:sz w:val="22"/>
        </w:rPr>
        <w:tab/>
      </w:r>
      <w:r w:rsidR="00690C2D" w:rsidRPr="00690C2D">
        <w:rPr>
          <w:rFonts w:ascii="Arial" w:hAnsi="Arial"/>
          <w:sz w:val="22"/>
          <w:highlight w:val="yellow"/>
        </w:rPr>
        <w:t>[</w:t>
      </w:r>
      <w:r w:rsidR="00690C2D" w:rsidRPr="00690C2D">
        <w:rPr>
          <w:rFonts w:ascii="Arial" w:hAnsi="Arial"/>
          <w:i/>
          <w:sz w:val="22"/>
          <w:highlight w:val="yellow"/>
        </w:rPr>
        <w:t>doplní uchazeč</w:t>
      </w:r>
      <w:r w:rsidR="00690C2D" w:rsidRPr="00690C2D">
        <w:rPr>
          <w:rFonts w:ascii="Arial" w:hAnsi="Arial"/>
          <w:sz w:val="22"/>
          <w:highlight w:val="yellow"/>
        </w:rPr>
        <w:t>]</w:t>
      </w:r>
    </w:p>
    <w:p w14:paraId="665593E3" w14:textId="4DE6CBE0" w:rsidR="00435614" w:rsidRPr="00690C2D" w:rsidRDefault="00435614" w:rsidP="00E95DD3">
      <w:pPr>
        <w:spacing w:line="276" w:lineRule="auto"/>
        <w:jc w:val="both"/>
        <w:rPr>
          <w:rFonts w:ascii="Arial" w:hAnsi="Arial"/>
          <w:sz w:val="22"/>
        </w:rPr>
      </w:pPr>
      <w:r w:rsidRPr="00690C2D">
        <w:rPr>
          <w:rFonts w:ascii="Arial" w:hAnsi="Arial"/>
          <w:sz w:val="22"/>
        </w:rPr>
        <w:t>DIČ:</w:t>
      </w:r>
      <w:r w:rsidR="00690C2D" w:rsidRPr="00690C2D">
        <w:rPr>
          <w:rFonts w:ascii="Arial" w:hAnsi="Arial"/>
          <w:b/>
          <w:sz w:val="22"/>
        </w:rPr>
        <w:t xml:space="preserve"> </w:t>
      </w:r>
      <w:r w:rsidR="00690C2D" w:rsidRPr="00690C2D">
        <w:rPr>
          <w:rFonts w:ascii="Arial" w:hAnsi="Arial"/>
          <w:b/>
          <w:sz w:val="22"/>
        </w:rPr>
        <w:tab/>
      </w:r>
      <w:r w:rsidR="00690C2D" w:rsidRPr="00690C2D">
        <w:rPr>
          <w:rFonts w:ascii="Arial" w:hAnsi="Arial"/>
          <w:b/>
          <w:sz w:val="22"/>
        </w:rPr>
        <w:tab/>
      </w:r>
      <w:r w:rsidR="00690C2D" w:rsidRPr="00690C2D">
        <w:rPr>
          <w:rFonts w:ascii="Arial" w:hAnsi="Arial"/>
          <w:b/>
          <w:sz w:val="22"/>
        </w:rPr>
        <w:tab/>
      </w:r>
      <w:r w:rsidR="00690C2D" w:rsidRPr="00690C2D">
        <w:rPr>
          <w:rFonts w:ascii="Arial" w:hAnsi="Arial"/>
          <w:b/>
          <w:sz w:val="22"/>
        </w:rPr>
        <w:tab/>
      </w:r>
      <w:r w:rsidR="00690C2D">
        <w:rPr>
          <w:rFonts w:ascii="Arial" w:hAnsi="Arial"/>
          <w:b/>
          <w:sz w:val="22"/>
        </w:rPr>
        <w:tab/>
      </w:r>
      <w:r w:rsidR="00690C2D" w:rsidRPr="00690C2D">
        <w:rPr>
          <w:rFonts w:ascii="Arial" w:hAnsi="Arial"/>
          <w:sz w:val="22"/>
          <w:highlight w:val="yellow"/>
        </w:rPr>
        <w:t>[</w:t>
      </w:r>
      <w:r w:rsidR="00690C2D" w:rsidRPr="00690C2D">
        <w:rPr>
          <w:rFonts w:ascii="Arial" w:hAnsi="Arial"/>
          <w:i/>
          <w:sz w:val="22"/>
          <w:highlight w:val="yellow"/>
        </w:rPr>
        <w:t>doplní uchazeč</w:t>
      </w:r>
      <w:r w:rsidR="00690C2D" w:rsidRPr="00690C2D">
        <w:rPr>
          <w:rFonts w:ascii="Arial" w:hAnsi="Arial"/>
          <w:sz w:val="22"/>
          <w:highlight w:val="yellow"/>
        </w:rPr>
        <w:t>]</w:t>
      </w:r>
    </w:p>
    <w:p w14:paraId="7C175197" w14:textId="6CD8A2B4" w:rsidR="00435614" w:rsidRPr="00690C2D" w:rsidRDefault="00435614" w:rsidP="00E95DD3">
      <w:pPr>
        <w:spacing w:line="276" w:lineRule="auto"/>
        <w:jc w:val="both"/>
        <w:rPr>
          <w:rFonts w:ascii="Arial" w:hAnsi="Arial"/>
          <w:sz w:val="22"/>
        </w:rPr>
      </w:pPr>
      <w:r w:rsidRPr="00690C2D">
        <w:rPr>
          <w:rFonts w:ascii="Arial" w:hAnsi="Arial"/>
          <w:sz w:val="22"/>
        </w:rPr>
        <w:t>Bankovní spojení:</w:t>
      </w:r>
      <w:r w:rsidR="00690C2D" w:rsidRPr="00690C2D">
        <w:rPr>
          <w:rFonts w:ascii="Arial" w:hAnsi="Arial"/>
          <w:b/>
          <w:sz w:val="22"/>
        </w:rPr>
        <w:t xml:space="preserve"> </w:t>
      </w:r>
      <w:r w:rsidR="00690C2D" w:rsidRPr="00690C2D">
        <w:rPr>
          <w:rFonts w:ascii="Arial" w:hAnsi="Arial"/>
          <w:b/>
          <w:sz w:val="22"/>
        </w:rPr>
        <w:tab/>
      </w:r>
      <w:r w:rsidR="00690C2D" w:rsidRPr="00690C2D">
        <w:rPr>
          <w:rFonts w:ascii="Arial" w:hAnsi="Arial"/>
          <w:b/>
          <w:sz w:val="22"/>
        </w:rPr>
        <w:tab/>
      </w:r>
      <w:r w:rsidR="00690C2D" w:rsidRPr="00690C2D">
        <w:rPr>
          <w:rFonts w:ascii="Arial" w:hAnsi="Arial"/>
          <w:b/>
          <w:sz w:val="22"/>
        </w:rPr>
        <w:tab/>
      </w:r>
      <w:r w:rsidR="00690C2D" w:rsidRPr="00690C2D">
        <w:rPr>
          <w:rFonts w:ascii="Arial" w:hAnsi="Arial"/>
          <w:sz w:val="22"/>
          <w:highlight w:val="yellow"/>
        </w:rPr>
        <w:t>[</w:t>
      </w:r>
      <w:r w:rsidR="00690C2D" w:rsidRPr="00690C2D">
        <w:rPr>
          <w:rFonts w:ascii="Arial" w:hAnsi="Arial"/>
          <w:i/>
          <w:sz w:val="22"/>
          <w:highlight w:val="yellow"/>
        </w:rPr>
        <w:t>doplní uchazeč</w:t>
      </w:r>
      <w:r w:rsidR="00690C2D" w:rsidRPr="00690C2D">
        <w:rPr>
          <w:rFonts w:ascii="Arial" w:hAnsi="Arial"/>
          <w:sz w:val="22"/>
          <w:highlight w:val="yellow"/>
        </w:rPr>
        <w:t>]</w:t>
      </w:r>
    </w:p>
    <w:p w14:paraId="25A1FDCD" w14:textId="141E27CC" w:rsidR="00435614" w:rsidRPr="00690C2D" w:rsidRDefault="00435614" w:rsidP="00E95DD3">
      <w:pPr>
        <w:spacing w:line="276" w:lineRule="auto"/>
        <w:jc w:val="both"/>
        <w:rPr>
          <w:rFonts w:ascii="Arial" w:hAnsi="Arial"/>
          <w:sz w:val="22"/>
        </w:rPr>
      </w:pPr>
      <w:r w:rsidRPr="00690C2D">
        <w:rPr>
          <w:rFonts w:ascii="Arial" w:hAnsi="Arial"/>
          <w:sz w:val="22"/>
        </w:rPr>
        <w:t>Číslo účtu:</w:t>
      </w:r>
      <w:r w:rsidR="00690C2D" w:rsidRPr="00690C2D">
        <w:rPr>
          <w:rFonts w:ascii="Arial" w:hAnsi="Arial"/>
          <w:b/>
          <w:sz w:val="22"/>
        </w:rPr>
        <w:t xml:space="preserve"> </w:t>
      </w:r>
      <w:r w:rsidR="00690C2D" w:rsidRPr="00690C2D">
        <w:rPr>
          <w:rFonts w:ascii="Arial" w:hAnsi="Arial"/>
          <w:b/>
          <w:sz w:val="22"/>
        </w:rPr>
        <w:tab/>
      </w:r>
      <w:r w:rsidR="00690C2D" w:rsidRPr="00690C2D">
        <w:rPr>
          <w:rFonts w:ascii="Arial" w:hAnsi="Arial"/>
          <w:b/>
          <w:sz w:val="22"/>
        </w:rPr>
        <w:tab/>
      </w:r>
      <w:r w:rsidR="00690C2D" w:rsidRPr="00690C2D">
        <w:rPr>
          <w:rFonts w:ascii="Arial" w:hAnsi="Arial"/>
          <w:b/>
          <w:sz w:val="22"/>
        </w:rPr>
        <w:tab/>
      </w:r>
      <w:r w:rsidR="00690C2D" w:rsidRPr="00690C2D">
        <w:rPr>
          <w:rFonts w:ascii="Arial" w:hAnsi="Arial"/>
          <w:b/>
          <w:sz w:val="22"/>
        </w:rPr>
        <w:tab/>
      </w:r>
      <w:r w:rsidR="00690C2D" w:rsidRPr="00690C2D">
        <w:rPr>
          <w:rFonts w:ascii="Arial" w:hAnsi="Arial"/>
          <w:sz w:val="22"/>
          <w:highlight w:val="yellow"/>
        </w:rPr>
        <w:t>[</w:t>
      </w:r>
      <w:r w:rsidR="00690C2D" w:rsidRPr="00690C2D">
        <w:rPr>
          <w:rFonts w:ascii="Arial" w:hAnsi="Arial"/>
          <w:i/>
          <w:sz w:val="22"/>
          <w:highlight w:val="yellow"/>
        </w:rPr>
        <w:t>doplní uchazeč</w:t>
      </w:r>
      <w:r w:rsidR="00690C2D" w:rsidRPr="00690C2D">
        <w:rPr>
          <w:rFonts w:ascii="Arial" w:hAnsi="Arial"/>
          <w:sz w:val="22"/>
          <w:highlight w:val="yellow"/>
        </w:rPr>
        <w:t>]</w:t>
      </w:r>
    </w:p>
    <w:p w14:paraId="52926355" w14:textId="0C888811" w:rsidR="00435614" w:rsidRDefault="00435614" w:rsidP="00E95DD3">
      <w:pPr>
        <w:spacing w:line="276" w:lineRule="auto"/>
        <w:jc w:val="both"/>
        <w:rPr>
          <w:rFonts w:ascii="Arial" w:hAnsi="Arial"/>
          <w:sz w:val="22"/>
        </w:rPr>
      </w:pPr>
      <w:r w:rsidRPr="00690C2D">
        <w:rPr>
          <w:rFonts w:ascii="Arial" w:hAnsi="Arial"/>
          <w:sz w:val="22"/>
        </w:rPr>
        <w:t>Zastoupená:</w:t>
      </w:r>
      <w:r w:rsidR="00690C2D" w:rsidRPr="00690C2D">
        <w:rPr>
          <w:rFonts w:ascii="Arial" w:hAnsi="Arial"/>
          <w:b/>
          <w:sz w:val="22"/>
        </w:rPr>
        <w:t xml:space="preserve"> </w:t>
      </w:r>
      <w:r w:rsidR="00690C2D" w:rsidRPr="00690C2D">
        <w:rPr>
          <w:rFonts w:ascii="Arial" w:hAnsi="Arial"/>
          <w:b/>
          <w:sz w:val="22"/>
        </w:rPr>
        <w:tab/>
      </w:r>
      <w:r w:rsidR="00690C2D" w:rsidRPr="00690C2D">
        <w:rPr>
          <w:rFonts w:ascii="Arial" w:hAnsi="Arial"/>
          <w:b/>
          <w:sz w:val="22"/>
        </w:rPr>
        <w:tab/>
      </w:r>
      <w:r w:rsidR="00690C2D" w:rsidRPr="00690C2D">
        <w:rPr>
          <w:rFonts w:ascii="Arial" w:hAnsi="Arial"/>
          <w:b/>
          <w:sz w:val="22"/>
        </w:rPr>
        <w:tab/>
      </w:r>
      <w:r w:rsidR="00690C2D" w:rsidRPr="00690C2D">
        <w:rPr>
          <w:rFonts w:ascii="Arial" w:hAnsi="Arial"/>
          <w:b/>
          <w:sz w:val="22"/>
        </w:rPr>
        <w:tab/>
      </w:r>
      <w:r w:rsidR="00690C2D" w:rsidRPr="00690C2D">
        <w:rPr>
          <w:rFonts w:ascii="Arial" w:hAnsi="Arial"/>
          <w:sz w:val="22"/>
          <w:highlight w:val="yellow"/>
        </w:rPr>
        <w:t>[</w:t>
      </w:r>
      <w:r w:rsidR="00690C2D" w:rsidRPr="00690C2D">
        <w:rPr>
          <w:rFonts w:ascii="Arial" w:hAnsi="Arial"/>
          <w:i/>
          <w:sz w:val="22"/>
          <w:highlight w:val="yellow"/>
        </w:rPr>
        <w:t>doplní uchazeč</w:t>
      </w:r>
      <w:r w:rsidR="00690C2D" w:rsidRPr="00690C2D">
        <w:rPr>
          <w:rFonts w:ascii="Arial" w:hAnsi="Arial"/>
          <w:sz w:val="22"/>
          <w:highlight w:val="yellow"/>
        </w:rPr>
        <w:t>]</w:t>
      </w:r>
    </w:p>
    <w:p w14:paraId="088D11AE" w14:textId="2EAE3252" w:rsidR="004244FA" w:rsidRPr="004244FA" w:rsidRDefault="004244FA" w:rsidP="00E95DD3">
      <w:pPr>
        <w:spacing w:before="240" w:after="120" w:line="276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na straně druhé (dále jen </w:t>
      </w:r>
      <w:r>
        <w:rPr>
          <w:rFonts w:ascii="Arial" w:hAnsi="Arial"/>
          <w:b/>
          <w:sz w:val="22"/>
        </w:rPr>
        <w:t>„zhotovitel“</w:t>
      </w:r>
      <w:r>
        <w:rPr>
          <w:rFonts w:ascii="Arial" w:hAnsi="Arial"/>
          <w:sz w:val="22"/>
        </w:rPr>
        <w:t>)</w:t>
      </w:r>
    </w:p>
    <w:p w14:paraId="7869D393" w14:textId="77777777" w:rsidR="004B660C" w:rsidRPr="00E95DD3" w:rsidRDefault="004B660C" w:rsidP="00E95DD3">
      <w:pPr>
        <w:pStyle w:val="Nadpis1"/>
        <w:spacing w:before="240" w:after="120"/>
        <w:ind w:left="709" w:hanging="715"/>
      </w:pPr>
      <w:r w:rsidRPr="009F52FC">
        <w:t>Předmět smlouvy</w:t>
      </w:r>
    </w:p>
    <w:p w14:paraId="0EE6A970" w14:textId="1E94CD06" w:rsidR="004B660C" w:rsidRPr="00E95DD3" w:rsidRDefault="002E432C" w:rsidP="00E95DD3">
      <w:pPr>
        <w:numPr>
          <w:ilvl w:val="0"/>
          <w:numId w:val="8"/>
        </w:numPr>
        <w:spacing w:before="240"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D2173C">
        <w:rPr>
          <w:rFonts w:ascii="Arial" w:eastAsia="Arial" w:hAnsi="Arial" w:cs="Arial"/>
          <w:sz w:val="22"/>
          <w:szCs w:val="22"/>
        </w:rPr>
        <w:t>Předmětem této smlouvy je závazek zhotovitele provést objednateli dodávku a montáž</w:t>
      </w:r>
      <w:r w:rsidR="5E28EF05" w:rsidRPr="00E95DD3">
        <w:rPr>
          <w:rFonts w:ascii="Arial" w:eastAsia="Arial" w:hAnsi="Arial" w:cs="Arial"/>
          <w:sz w:val="22"/>
          <w:szCs w:val="22"/>
        </w:rPr>
        <w:t xml:space="preserve"> termostatických ventilů </w:t>
      </w:r>
      <w:r w:rsidR="5092BB10" w:rsidRPr="00E95DD3">
        <w:rPr>
          <w:rFonts w:ascii="Arial" w:eastAsia="Arial" w:hAnsi="Arial" w:cs="Arial"/>
          <w:sz w:val="22"/>
          <w:szCs w:val="22"/>
        </w:rPr>
        <w:t xml:space="preserve">a hlavic </w:t>
      </w:r>
      <w:r w:rsidR="5E28EF05" w:rsidRPr="00E95DD3">
        <w:rPr>
          <w:rFonts w:ascii="Arial" w:eastAsia="Arial" w:hAnsi="Arial" w:cs="Arial"/>
          <w:sz w:val="22"/>
          <w:szCs w:val="22"/>
        </w:rPr>
        <w:t xml:space="preserve">na </w:t>
      </w:r>
      <w:proofErr w:type="spellStart"/>
      <w:r w:rsidR="663F1FDA" w:rsidRPr="00E95DD3">
        <w:rPr>
          <w:rFonts w:ascii="Arial" w:eastAsia="Arial" w:hAnsi="Arial" w:cs="Arial"/>
          <w:sz w:val="22"/>
          <w:szCs w:val="22"/>
        </w:rPr>
        <w:t>FaF</w:t>
      </w:r>
      <w:proofErr w:type="spellEnd"/>
      <w:r w:rsidR="663F1FDA" w:rsidRPr="00E95DD3">
        <w:rPr>
          <w:rFonts w:ascii="Arial" w:eastAsia="Arial" w:hAnsi="Arial" w:cs="Arial"/>
          <w:sz w:val="22"/>
          <w:szCs w:val="22"/>
        </w:rPr>
        <w:t xml:space="preserve"> UK v HK včetně zajištění p</w:t>
      </w:r>
      <w:r w:rsidR="685F80A5" w:rsidRPr="00E95DD3">
        <w:rPr>
          <w:rFonts w:ascii="Arial" w:eastAsia="Arial" w:hAnsi="Arial" w:cs="Arial"/>
          <w:sz w:val="22"/>
          <w:szCs w:val="22"/>
        </w:rPr>
        <w:t>rojektové přípravy a dokume</w:t>
      </w:r>
      <w:r w:rsidR="449F1C4A" w:rsidRPr="00E95DD3">
        <w:rPr>
          <w:rFonts w:ascii="Arial" w:eastAsia="Arial" w:hAnsi="Arial" w:cs="Arial"/>
          <w:sz w:val="22"/>
          <w:szCs w:val="22"/>
        </w:rPr>
        <w:t>ntace skutečného provedení</w:t>
      </w:r>
      <w:r w:rsidR="663F1FDA" w:rsidRPr="00E95DD3">
        <w:rPr>
          <w:rFonts w:ascii="Arial" w:eastAsia="Arial" w:hAnsi="Arial" w:cs="Arial"/>
          <w:sz w:val="22"/>
          <w:szCs w:val="22"/>
        </w:rPr>
        <w:t xml:space="preserve"> </w:t>
      </w:r>
      <w:r w:rsidR="5E28EF05" w:rsidRPr="00E95DD3">
        <w:rPr>
          <w:rFonts w:ascii="Arial" w:eastAsia="Arial" w:hAnsi="Arial" w:cs="Arial"/>
          <w:sz w:val="22"/>
          <w:szCs w:val="22"/>
        </w:rPr>
        <w:t xml:space="preserve">na základě výsledku veřejné zakázky malého rozsahu s názvem: </w:t>
      </w:r>
      <w:r w:rsidR="5E28EF05" w:rsidRPr="00E95DD3">
        <w:rPr>
          <w:rFonts w:ascii="Arial" w:eastAsia="Arial" w:hAnsi="Arial" w:cs="Arial"/>
          <w:b/>
          <w:sz w:val="22"/>
          <w:szCs w:val="22"/>
        </w:rPr>
        <w:t>„</w:t>
      </w:r>
      <w:r w:rsidR="44D34EBB" w:rsidRPr="00E95DD3">
        <w:rPr>
          <w:rFonts w:ascii="Arial" w:eastAsia="Arial" w:hAnsi="Arial" w:cs="Arial"/>
          <w:b/>
          <w:sz w:val="22"/>
          <w:szCs w:val="22"/>
        </w:rPr>
        <w:t>Termostatické ventily a hlavice ÚV</w:t>
      </w:r>
      <w:r w:rsidR="5E28EF05" w:rsidRPr="00E95DD3">
        <w:rPr>
          <w:rFonts w:ascii="Arial" w:eastAsia="Arial" w:hAnsi="Arial" w:cs="Arial"/>
          <w:b/>
          <w:sz w:val="22"/>
          <w:szCs w:val="22"/>
        </w:rPr>
        <w:t xml:space="preserve"> </w:t>
      </w:r>
      <w:r w:rsidR="65AD28CB" w:rsidRPr="00E95DD3">
        <w:rPr>
          <w:rFonts w:ascii="Arial" w:eastAsia="Arial" w:hAnsi="Arial" w:cs="Arial"/>
          <w:b/>
          <w:sz w:val="22"/>
          <w:szCs w:val="22"/>
        </w:rPr>
        <w:t xml:space="preserve">na </w:t>
      </w:r>
      <w:proofErr w:type="spellStart"/>
      <w:r w:rsidRPr="00E95DD3">
        <w:rPr>
          <w:rFonts w:ascii="Arial" w:eastAsia="Arial" w:hAnsi="Arial" w:cs="Arial"/>
          <w:b/>
          <w:sz w:val="22"/>
          <w:szCs w:val="22"/>
        </w:rPr>
        <w:t>FaF</w:t>
      </w:r>
      <w:proofErr w:type="spellEnd"/>
      <w:r w:rsidRPr="00E95DD3">
        <w:rPr>
          <w:rFonts w:ascii="Arial" w:eastAsia="Arial" w:hAnsi="Arial" w:cs="Arial"/>
          <w:b/>
          <w:sz w:val="22"/>
          <w:szCs w:val="22"/>
        </w:rPr>
        <w:t xml:space="preserve"> UK v HK“</w:t>
      </w:r>
      <w:r w:rsidRPr="00E95DD3">
        <w:rPr>
          <w:rFonts w:ascii="Arial" w:eastAsia="Arial" w:hAnsi="Arial" w:cs="Arial"/>
          <w:sz w:val="22"/>
          <w:szCs w:val="22"/>
        </w:rPr>
        <w:t xml:space="preserve"> (dále jen „dílo“) v rozsahu dle zadávací dokumentace objednatele ze dne </w:t>
      </w:r>
      <w:r w:rsidR="002854A2">
        <w:rPr>
          <w:rFonts w:ascii="Arial" w:eastAsia="Arial" w:hAnsi="Arial" w:cs="Arial"/>
          <w:sz w:val="22"/>
          <w:szCs w:val="22"/>
        </w:rPr>
        <w:t>1</w:t>
      </w:r>
      <w:r w:rsidR="00CA25CF">
        <w:rPr>
          <w:rFonts w:ascii="Arial" w:eastAsia="Arial" w:hAnsi="Arial" w:cs="Arial"/>
          <w:sz w:val="22"/>
          <w:szCs w:val="22"/>
        </w:rPr>
        <w:t>7</w:t>
      </w:r>
      <w:r w:rsidRPr="00E95DD3">
        <w:rPr>
          <w:rFonts w:ascii="Arial" w:eastAsia="Arial" w:hAnsi="Arial" w:cs="Arial"/>
          <w:sz w:val="22"/>
          <w:szCs w:val="22"/>
        </w:rPr>
        <w:t>.</w:t>
      </w:r>
      <w:r w:rsidR="00D65D25">
        <w:rPr>
          <w:rFonts w:ascii="Arial" w:eastAsia="Arial" w:hAnsi="Arial" w:cs="Arial"/>
          <w:sz w:val="22"/>
          <w:szCs w:val="22"/>
        </w:rPr>
        <w:t xml:space="preserve"> </w:t>
      </w:r>
      <w:r w:rsidR="00CA25CF">
        <w:rPr>
          <w:rFonts w:ascii="Arial" w:eastAsia="Arial" w:hAnsi="Arial" w:cs="Arial"/>
          <w:sz w:val="22"/>
          <w:szCs w:val="22"/>
        </w:rPr>
        <w:t>0</w:t>
      </w:r>
      <w:r w:rsidR="65AD28CB" w:rsidRPr="00E95DD3">
        <w:rPr>
          <w:rFonts w:ascii="Arial" w:eastAsia="Arial" w:hAnsi="Arial" w:cs="Arial"/>
          <w:sz w:val="22"/>
          <w:szCs w:val="22"/>
        </w:rPr>
        <w:t>3</w:t>
      </w:r>
      <w:r w:rsidRPr="00E95DD3">
        <w:rPr>
          <w:rFonts w:ascii="Arial" w:eastAsia="Arial" w:hAnsi="Arial" w:cs="Arial"/>
          <w:sz w:val="22"/>
          <w:szCs w:val="22"/>
        </w:rPr>
        <w:t>.</w:t>
      </w:r>
      <w:r w:rsidR="00D65D25">
        <w:rPr>
          <w:rFonts w:ascii="Arial" w:eastAsia="Arial" w:hAnsi="Arial" w:cs="Arial"/>
          <w:sz w:val="22"/>
          <w:szCs w:val="22"/>
        </w:rPr>
        <w:t xml:space="preserve"> </w:t>
      </w:r>
      <w:r w:rsidRPr="00E95DD3">
        <w:rPr>
          <w:rFonts w:ascii="Arial" w:eastAsia="Arial" w:hAnsi="Arial" w:cs="Arial"/>
          <w:sz w:val="22"/>
          <w:szCs w:val="22"/>
        </w:rPr>
        <w:t>201</w:t>
      </w:r>
      <w:r w:rsidR="77AD0108" w:rsidRPr="00E95DD3">
        <w:rPr>
          <w:rFonts w:ascii="Arial" w:eastAsia="Arial" w:hAnsi="Arial" w:cs="Arial"/>
          <w:sz w:val="22"/>
          <w:szCs w:val="22"/>
        </w:rPr>
        <w:t>5</w:t>
      </w:r>
      <w:r w:rsidRPr="00E95DD3">
        <w:rPr>
          <w:rFonts w:ascii="Arial" w:eastAsia="Arial" w:hAnsi="Arial" w:cs="Arial"/>
          <w:sz w:val="22"/>
          <w:szCs w:val="22"/>
        </w:rPr>
        <w:t xml:space="preserve"> a nabídky zhotovitele ze dne </w:t>
      </w:r>
      <w:r w:rsidRPr="00E95DD3">
        <w:rPr>
          <w:rFonts w:ascii="Arial" w:eastAsia="Arial" w:hAnsi="Arial" w:cs="Arial"/>
          <w:sz w:val="22"/>
          <w:szCs w:val="22"/>
          <w:highlight w:val="yellow"/>
        </w:rPr>
        <w:t>…</w:t>
      </w:r>
      <w:r w:rsidR="002854A2" w:rsidRPr="00E95DD3">
        <w:rPr>
          <w:rFonts w:ascii="Arial" w:eastAsia="Arial" w:hAnsi="Arial" w:cs="Arial"/>
          <w:sz w:val="22"/>
          <w:szCs w:val="22"/>
          <w:highlight w:val="yellow"/>
        </w:rPr>
        <w:t>……</w:t>
      </w:r>
      <w:r w:rsidRPr="00E95DD3">
        <w:rPr>
          <w:rFonts w:ascii="Arial" w:eastAsia="Arial" w:hAnsi="Arial" w:cs="Arial"/>
          <w:sz w:val="22"/>
          <w:szCs w:val="22"/>
          <w:highlight w:val="yellow"/>
        </w:rPr>
        <w:t>.</w:t>
      </w:r>
      <w:r w:rsidRPr="00E95DD3">
        <w:rPr>
          <w:rFonts w:ascii="Arial" w:eastAsia="Arial" w:hAnsi="Arial" w:cs="Arial"/>
          <w:sz w:val="22"/>
          <w:szCs w:val="22"/>
        </w:rPr>
        <w:t xml:space="preserve"> 201</w:t>
      </w:r>
      <w:r w:rsidR="77AD0108" w:rsidRPr="00E95DD3">
        <w:rPr>
          <w:rFonts w:ascii="Arial" w:eastAsia="Arial" w:hAnsi="Arial" w:cs="Arial"/>
          <w:sz w:val="22"/>
          <w:szCs w:val="22"/>
        </w:rPr>
        <w:t>5</w:t>
      </w:r>
      <w:r w:rsidRPr="00E95DD3">
        <w:rPr>
          <w:rFonts w:ascii="Arial" w:eastAsia="Arial" w:hAnsi="Arial" w:cs="Arial"/>
          <w:sz w:val="22"/>
          <w:szCs w:val="22"/>
        </w:rPr>
        <w:t xml:space="preserve"> a závazek</w:t>
      </w:r>
      <w:r w:rsidR="00510388" w:rsidRPr="00E95DD3">
        <w:rPr>
          <w:rFonts w:ascii="Arial" w:eastAsia="Arial" w:hAnsi="Arial" w:cs="Arial"/>
          <w:sz w:val="22"/>
          <w:szCs w:val="22"/>
        </w:rPr>
        <w:t xml:space="preserve"> objednatele uhradit zhotoviteli za řádně realizované dílo smluvní cenu.</w:t>
      </w:r>
      <w:r w:rsidR="00C01DFD" w:rsidRPr="00E95DD3">
        <w:rPr>
          <w:rFonts w:ascii="Arial" w:eastAsia="Arial" w:hAnsi="Arial" w:cs="Arial"/>
          <w:sz w:val="22"/>
          <w:szCs w:val="22"/>
        </w:rPr>
        <w:t xml:space="preserve"> </w:t>
      </w:r>
      <w:r w:rsidR="004B660C" w:rsidRPr="00E95DD3">
        <w:rPr>
          <w:rFonts w:ascii="Arial" w:eastAsia="Arial" w:hAnsi="Arial" w:cs="Arial"/>
          <w:sz w:val="22"/>
          <w:szCs w:val="22"/>
        </w:rPr>
        <w:t xml:space="preserve">Zhotovitel se zavazuje na svůj náklad a na své </w:t>
      </w:r>
      <w:r w:rsidR="004B660C" w:rsidRPr="00E95DD3">
        <w:rPr>
          <w:rFonts w:ascii="Arial" w:eastAsia="Arial" w:hAnsi="Arial" w:cs="Arial"/>
          <w:sz w:val="22"/>
          <w:szCs w:val="22"/>
        </w:rPr>
        <w:lastRenderedPageBreak/>
        <w:t>nebezpečí k provedení těchto prací: dodávk</w:t>
      </w:r>
      <w:r w:rsidR="0774B4DC" w:rsidRPr="00E95DD3">
        <w:rPr>
          <w:rFonts w:ascii="Arial" w:eastAsia="Arial" w:hAnsi="Arial" w:cs="Arial"/>
          <w:sz w:val="22"/>
          <w:szCs w:val="22"/>
        </w:rPr>
        <w:t>u, montáž</w:t>
      </w:r>
      <w:r w:rsidR="439C22F0" w:rsidRPr="00E95DD3">
        <w:rPr>
          <w:rFonts w:ascii="Arial" w:eastAsia="Arial" w:hAnsi="Arial" w:cs="Arial"/>
          <w:sz w:val="22"/>
          <w:szCs w:val="22"/>
        </w:rPr>
        <w:t>, instalaci termo</w:t>
      </w:r>
      <w:r w:rsidR="7950E5D1" w:rsidRPr="00E95DD3">
        <w:rPr>
          <w:rFonts w:ascii="Arial" w:eastAsia="Arial" w:hAnsi="Arial" w:cs="Arial"/>
          <w:sz w:val="22"/>
          <w:szCs w:val="22"/>
        </w:rPr>
        <w:t>statických ventilů a hlavic, projekt</w:t>
      </w:r>
      <w:r w:rsidR="0858C4FC" w:rsidRPr="00E95DD3">
        <w:rPr>
          <w:rFonts w:ascii="Arial" w:eastAsia="Arial" w:hAnsi="Arial" w:cs="Arial"/>
          <w:sz w:val="22"/>
          <w:szCs w:val="22"/>
        </w:rPr>
        <w:t>ovou přípravu a dokumentaci skutečnéh</w:t>
      </w:r>
      <w:r w:rsidR="5969A73A" w:rsidRPr="00E95DD3">
        <w:rPr>
          <w:rFonts w:ascii="Arial" w:eastAsia="Arial" w:hAnsi="Arial" w:cs="Arial"/>
          <w:sz w:val="22"/>
          <w:szCs w:val="22"/>
        </w:rPr>
        <w:t>o</w:t>
      </w:r>
      <w:r w:rsidR="5B22D875" w:rsidRPr="00E95DD3">
        <w:rPr>
          <w:rFonts w:ascii="Arial" w:eastAsia="Arial" w:hAnsi="Arial" w:cs="Arial"/>
          <w:sz w:val="22"/>
          <w:szCs w:val="22"/>
        </w:rPr>
        <w:t xml:space="preserve"> provedení</w:t>
      </w:r>
      <w:r w:rsidR="00435614" w:rsidRPr="00E95DD3">
        <w:rPr>
          <w:rFonts w:ascii="Arial" w:eastAsia="Arial" w:hAnsi="Arial" w:cs="Arial"/>
          <w:sz w:val="22"/>
          <w:szCs w:val="22"/>
        </w:rPr>
        <w:t xml:space="preserve"> v</w:t>
      </w:r>
      <w:r w:rsidR="00923346" w:rsidRPr="00E95DD3">
        <w:rPr>
          <w:rFonts w:ascii="Arial" w:eastAsia="Arial" w:hAnsi="Arial" w:cs="Arial"/>
          <w:sz w:val="22"/>
          <w:szCs w:val="22"/>
        </w:rPr>
        <w:t> sídle objednatele</w:t>
      </w:r>
      <w:r w:rsidR="00EA7498" w:rsidRPr="00E95DD3">
        <w:rPr>
          <w:rFonts w:ascii="Arial" w:eastAsia="Arial" w:hAnsi="Arial" w:cs="Arial"/>
          <w:sz w:val="22"/>
          <w:szCs w:val="22"/>
        </w:rPr>
        <w:t>.</w:t>
      </w:r>
    </w:p>
    <w:p w14:paraId="6D4BA436" w14:textId="5F969A34" w:rsidR="00614A7B" w:rsidRDefault="00614A7B" w:rsidP="00E95DD3">
      <w:pPr>
        <w:numPr>
          <w:ilvl w:val="0"/>
          <w:numId w:val="8"/>
        </w:numPr>
        <w:spacing w:before="240"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Předmět díla a jeho s</w:t>
      </w:r>
      <w:r w:rsidR="006633EA" w:rsidRPr="00E95DD3">
        <w:rPr>
          <w:rFonts w:ascii="Arial" w:eastAsia="Arial" w:hAnsi="Arial" w:cs="Arial"/>
          <w:sz w:val="22"/>
          <w:szCs w:val="22"/>
        </w:rPr>
        <w:t>eznam dodáv</w:t>
      </w:r>
      <w:r>
        <w:rPr>
          <w:rFonts w:ascii="Arial" w:eastAsia="Arial" w:hAnsi="Arial" w:cs="Arial"/>
          <w:sz w:val="22"/>
          <w:szCs w:val="22"/>
        </w:rPr>
        <w:t>ek</w:t>
      </w:r>
      <w:r w:rsidR="006633EA">
        <w:rPr>
          <w:rFonts w:ascii="Arial" w:eastAsia="Arial" w:hAnsi="Arial" w:cs="Arial"/>
          <w:sz w:val="22"/>
          <w:szCs w:val="22"/>
        </w:rPr>
        <w:t xml:space="preserve"> a montážních prací</w:t>
      </w:r>
      <w:r w:rsidR="006633EA" w:rsidRPr="00E95DD3">
        <w:rPr>
          <w:rFonts w:ascii="Arial" w:eastAsia="Arial" w:hAnsi="Arial" w:cs="Arial"/>
          <w:sz w:val="22"/>
          <w:szCs w:val="22"/>
        </w:rPr>
        <w:t xml:space="preserve"> je uveden v</w:t>
      </w:r>
      <w:r>
        <w:rPr>
          <w:rFonts w:ascii="Arial" w:eastAsia="Arial" w:hAnsi="Arial" w:cs="Arial"/>
          <w:sz w:val="22"/>
          <w:szCs w:val="22"/>
        </w:rPr>
        <w:t xml:space="preserve"> položkovém výkazu výměr v </w:t>
      </w:r>
      <w:r w:rsidR="006633EA" w:rsidRPr="00E95DD3">
        <w:rPr>
          <w:rFonts w:ascii="Arial" w:eastAsia="Arial" w:hAnsi="Arial" w:cs="Arial"/>
          <w:sz w:val="22"/>
          <w:szCs w:val="22"/>
        </w:rPr>
        <w:t>příloze číslo 2</w:t>
      </w:r>
      <w:r w:rsidR="006633EA">
        <w:rPr>
          <w:rFonts w:ascii="Arial" w:eastAsia="Arial" w:hAnsi="Arial" w:cs="Arial"/>
          <w:sz w:val="22"/>
          <w:szCs w:val="22"/>
        </w:rPr>
        <w:t xml:space="preserve"> </w:t>
      </w:r>
      <w:r w:rsidR="006633EA" w:rsidRPr="00E95DD3">
        <w:rPr>
          <w:rFonts w:ascii="Arial" w:eastAsia="Arial" w:hAnsi="Arial" w:cs="Arial"/>
          <w:sz w:val="22"/>
          <w:szCs w:val="22"/>
        </w:rPr>
        <w:t>(</w:t>
      </w:r>
      <w:r w:rsidR="006633EA">
        <w:rPr>
          <w:rFonts w:ascii="Arial" w:eastAsia="Arial" w:hAnsi="Arial" w:cs="Arial"/>
          <w:sz w:val="22"/>
          <w:szCs w:val="22"/>
        </w:rPr>
        <w:t>Specifikace a výkaz výměr, dále jen „Specifikace a VV“</w:t>
      </w:r>
      <w:r w:rsidR="006633EA" w:rsidRPr="00E95DD3">
        <w:rPr>
          <w:rFonts w:ascii="Arial" w:eastAsia="Arial" w:hAnsi="Arial" w:cs="Arial"/>
          <w:sz w:val="22"/>
          <w:szCs w:val="22"/>
        </w:rPr>
        <w:t>), která je nedílnou součástí této smlouvy o dílo</w:t>
      </w:r>
      <w:r>
        <w:rPr>
          <w:rFonts w:ascii="Arial" w:eastAsia="Arial" w:hAnsi="Arial" w:cs="Arial"/>
          <w:sz w:val="22"/>
          <w:szCs w:val="22"/>
        </w:rPr>
        <w:t>.</w:t>
      </w:r>
    </w:p>
    <w:p w14:paraId="1702511C" w14:textId="797A3F72" w:rsidR="00614A7B" w:rsidRPr="00614A7B" w:rsidRDefault="00614A7B" w:rsidP="00614A7B">
      <w:pPr>
        <w:numPr>
          <w:ilvl w:val="0"/>
          <w:numId w:val="8"/>
        </w:numPr>
        <w:spacing w:before="240"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614A7B">
        <w:rPr>
          <w:rFonts w:ascii="Arial" w:eastAsia="Arial" w:hAnsi="Arial" w:cs="Arial"/>
          <w:sz w:val="22"/>
          <w:szCs w:val="22"/>
        </w:rPr>
        <w:t>Předmětem díla jsou rovněž činnosti, práce a dodávky, které nejsou ve výchozích dokumentech obsaženy, ale jsou nutnou součástí provádění díla a o kterých zhotovitel věděl, nebo podle svých odborných znalostí a zkušeností vědět měl a mohl, že jsou k řádnému a kvalitnímu provedení předmětného díla třeba.</w:t>
      </w:r>
    </w:p>
    <w:p w14:paraId="41FEEB0E" w14:textId="09E7A71A" w:rsidR="004B660C" w:rsidRDefault="00923346" w:rsidP="00E95DD3">
      <w:pPr>
        <w:numPr>
          <w:ilvl w:val="0"/>
          <w:numId w:val="8"/>
        </w:numPr>
        <w:spacing w:before="240"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6118A4">
        <w:rPr>
          <w:rFonts w:ascii="Arial" w:eastAsia="Arial" w:hAnsi="Arial" w:cs="Arial"/>
          <w:sz w:val="22"/>
          <w:szCs w:val="22"/>
        </w:rPr>
        <w:t>P</w:t>
      </w:r>
      <w:r w:rsidR="004B660C" w:rsidRPr="006118A4">
        <w:rPr>
          <w:rFonts w:ascii="Arial" w:eastAsia="Arial" w:hAnsi="Arial" w:cs="Arial"/>
          <w:sz w:val="22"/>
          <w:szCs w:val="22"/>
        </w:rPr>
        <w:t>řípadné další požadavky na změny, uplatněné po podpisu této smlouvy, které budou mít vliv na výši ceny, budou</w:t>
      </w:r>
      <w:r w:rsidR="00C01DFD" w:rsidRPr="006118A4">
        <w:rPr>
          <w:rFonts w:ascii="Arial" w:eastAsia="Arial" w:hAnsi="Arial" w:cs="Arial"/>
          <w:sz w:val="22"/>
          <w:szCs w:val="22"/>
        </w:rPr>
        <w:t xml:space="preserve"> řešeny</w:t>
      </w:r>
      <w:r w:rsidR="004B660C" w:rsidRPr="006118A4">
        <w:rPr>
          <w:rFonts w:ascii="Arial" w:eastAsia="Arial" w:hAnsi="Arial" w:cs="Arial"/>
          <w:sz w:val="22"/>
          <w:szCs w:val="22"/>
        </w:rPr>
        <w:t xml:space="preserve"> formou</w:t>
      </w:r>
      <w:r w:rsidR="00C01DFD" w:rsidRPr="006118A4">
        <w:rPr>
          <w:rFonts w:ascii="Arial" w:eastAsia="Arial" w:hAnsi="Arial" w:cs="Arial"/>
          <w:sz w:val="22"/>
          <w:szCs w:val="22"/>
        </w:rPr>
        <w:t xml:space="preserve"> písemného</w:t>
      </w:r>
      <w:r w:rsidR="004B660C" w:rsidRPr="006118A4">
        <w:rPr>
          <w:rFonts w:ascii="Arial" w:eastAsia="Arial" w:hAnsi="Arial" w:cs="Arial"/>
          <w:sz w:val="22"/>
          <w:szCs w:val="22"/>
        </w:rPr>
        <w:t xml:space="preserve"> dodatku ke smlouvě o dílo. </w:t>
      </w:r>
    </w:p>
    <w:p w14:paraId="36270117" w14:textId="399BBF8A" w:rsidR="00923862" w:rsidRPr="00D2173C" w:rsidRDefault="004B660C" w:rsidP="00E95DD3">
      <w:pPr>
        <w:numPr>
          <w:ilvl w:val="0"/>
          <w:numId w:val="8"/>
        </w:numPr>
        <w:spacing w:before="240" w:after="120" w:line="276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Objed</w:t>
      </w:r>
      <w:r w:rsidR="00923346">
        <w:rPr>
          <w:rFonts w:ascii="Arial" w:hAnsi="Arial"/>
          <w:sz w:val="22"/>
        </w:rPr>
        <w:t>natel se zavazuje</w:t>
      </w:r>
      <w:r>
        <w:rPr>
          <w:rFonts w:ascii="Arial" w:hAnsi="Arial"/>
          <w:sz w:val="22"/>
        </w:rPr>
        <w:t xml:space="preserve"> umožnit zhotoviteli přístup do prostor </w:t>
      </w:r>
      <w:r w:rsidR="00441976">
        <w:rPr>
          <w:rFonts w:ascii="Arial" w:hAnsi="Arial"/>
          <w:sz w:val="22"/>
        </w:rPr>
        <w:t xml:space="preserve">objednatele </w:t>
      </w:r>
      <w:r>
        <w:rPr>
          <w:rFonts w:ascii="Arial" w:hAnsi="Arial"/>
          <w:sz w:val="22"/>
        </w:rPr>
        <w:t>ve sjednanou dobu za účelem provedení díla, připravit prostory k montáži a instalaci díla</w:t>
      </w:r>
      <w:r w:rsidR="00923346">
        <w:rPr>
          <w:rFonts w:ascii="Arial" w:hAnsi="Arial"/>
          <w:sz w:val="22"/>
        </w:rPr>
        <w:t xml:space="preserve"> nejméně</w:t>
      </w:r>
      <w:r>
        <w:rPr>
          <w:rFonts w:ascii="Arial" w:hAnsi="Arial"/>
          <w:sz w:val="22"/>
        </w:rPr>
        <w:t xml:space="preserve"> </w:t>
      </w:r>
      <w:r w:rsidR="00EA7498">
        <w:rPr>
          <w:rFonts w:ascii="Arial" w:hAnsi="Arial"/>
          <w:sz w:val="22"/>
        </w:rPr>
        <w:t xml:space="preserve">2 </w:t>
      </w:r>
      <w:r>
        <w:rPr>
          <w:rFonts w:ascii="Arial" w:hAnsi="Arial"/>
          <w:sz w:val="22"/>
        </w:rPr>
        <w:t>pracovní d</w:t>
      </w:r>
      <w:r w:rsidR="00EA7498">
        <w:rPr>
          <w:rFonts w:ascii="Arial" w:hAnsi="Arial"/>
          <w:sz w:val="22"/>
        </w:rPr>
        <w:t>ny</w:t>
      </w:r>
      <w:r>
        <w:rPr>
          <w:rFonts w:ascii="Arial" w:hAnsi="Arial"/>
          <w:sz w:val="22"/>
        </w:rPr>
        <w:t xml:space="preserve"> před požadovaným termínem </w:t>
      </w:r>
      <w:r w:rsidR="00441976">
        <w:rPr>
          <w:rFonts w:ascii="Arial" w:hAnsi="Arial"/>
          <w:sz w:val="22"/>
        </w:rPr>
        <w:t>počátku dané montáže a instalace</w:t>
      </w:r>
      <w:r>
        <w:rPr>
          <w:rFonts w:ascii="Arial" w:hAnsi="Arial"/>
          <w:sz w:val="22"/>
        </w:rPr>
        <w:t xml:space="preserve">. </w:t>
      </w:r>
    </w:p>
    <w:p w14:paraId="2333F4A4" w14:textId="25D0857F" w:rsidR="004B660C" w:rsidRPr="00E95DD3" w:rsidRDefault="00D20975" w:rsidP="00E95DD3">
      <w:pPr>
        <w:pStyle w:val="Nadpis1"/>
        <w:spacing w:before="240" w:after="120"/>
        <w:ind w:left="709" w:hanging="715"/>
      </w:pPr>
      <w:r w:rsidRPr="00D2173C">
        <w:t>Doba plnění a ostatní ujednání</w:t>
      </w:r>
    </w:p>
    <w:p w14:paraId="1B3D0A4D" w14:textId="63301BAB" w:rsidR="00EA639E" w:rsidRDefault="00EA639E" w:rsidP="00E95DD3">
      <w:pPr>
        <w:numPr>
          <w:ilvl w:val="0"/>
          <w:numId w:val="6"/>
        </w:numPr>
        <w:spacing w:before="240" w:after="120" w:line="276" w:lineRule="auto"/>
        <w:jc w:val="both"/>
        <w:rPr>
          <w:rFonts w:ascii="Arial" w:hAnsi="Arial"/>
          <w:sz w:val="22"/>
        </w:rPr>
      </w:pPr>
      <w:r w:rsidRPr="00E95DD3">
        <w:rPr>
          <w:rFonts w:ascii="Arial" w:hAnsi="Arial"/>
          <w:sz w:val="22"/>
        </w:rPr>
        <w:t>Předmět plnění smlouvy o dílo bude realizován postupně (po jednotlivých dílčích částech - etapách)</w:t>
      </w:r>
      <w:r w:rsidR="6E9827DF" w:rsidRPr="00E95DD3">
        <w:rPr>
          <w:rFonts w:ascii="Arial" w:hAnsi="Arial"/>
          <w:sz w:val="22"/>
        </w:rPr>
        <w:t xml:space="preserve"> </w:t>
      </w:r>
      <w:r w:rsidR="6E9827DF" w:rsidRPr="00E95DD3">
        <w:rPr>
          <w:rFonts w:ascii="Arial" w:hAnsi="Arial"/>
          <w:b/>
          <w:sz w:val="22"/>
        </w:rPr>
        <w:t>nejpozději vš</w:t>
      </w:r>
      <w:r w:rsidR="597332EF" w:rsidRPr="00E95DD3">
        <w:rPr>
          <w:rFonts w:ascii="Arial" w:hAnsi="Arial"/>
          <w:b/>
          <w:sz w:val="22"/>
        </w:rPr>
        <w:t>ak do 15.</w:t>
      </w:r>
      <w:r w:rsidR="00D2173C" w:rsidRPr="00E95DD3">
        <w:rPr>
          <w:rFonts w:ascii="Arial" w:hAnsi="Arial"/>
          <w:b/>
          <w:sz w:val="22"/>
        </w:rPr>
        <w:t xml:space="preserve"> </w:t>
      </w:r>
      <w:r w:rsidR="00CA25CF">
        <w:rPr>
          <w:rFonts w:ascii="Arial" w:hAnsi="Arial"/>
          <w:b/>
          <w:sz w:val="22"/>
        </w:rPr>
        <w:t>0</w:t>
      </w:r>
      <w:r w:rsidR="597332EF" w:rsidRPr="00E95DD3">
        <w:rPr>
          <w:rFonts w:ascii="Arial" w:hAnsi="Arial"/>
          <w:b/>
          <w:sz w:val="22"/>
        </w:rPr>
        <w:t>6.</w:t>
      </w:r>
      <w:r w:rsidR="00D2173C" w:rsidRPr="00E95DD3">
        <w:rPr>
          <w:rFonts w:ascii="Arial" w:hAnsi="Arial"/>
          <w:b/>
          <w:sz w:val="22"/>
        </w:rPr>
        <w:t xml:space="preserve"> </w:t>
      </w:r>
      <w:r w:rsidR="597332EF" w:rsidRPr="00E95DD3">
        <w:rPr>
          <w:rFonts w:ascii="Arial" w:hAnsi="Arial"/>
          <w:b/>
          <w:sz w:val="22"/>
        </w:rPr>
        <w:t>2015</w:t>
      </w:r>
      <w:r w:rsidR="004C4C19" w:rsidRPr="00E95DD3">
        <w:rPr>
          <w:rFonts w:ascii="Arial" w:hAnsi="Arial"/>
          <w:sz w:val="22"/>
        </w:rPr>
        <w:t>. Objednatel</w:t>
      </w:r>
      <w:r w:rsidRPr="00E95DD3">
        <w:rPr>
          <w:rFonts w:ascii="Arial" w:hAnsi="Arial"/>
          <w:sz w:val="22"/>
        </w:rPr>
        <w:t xml:space="preserve"> se zavazuje vždy před jednot</w:t>
      </w:r>
      <w:r w:rsidR="004C4C19" w:rsidRPr="00E95DD3">
        <w:rPr>
          <w:rFonts w:ascii="Arial" w:hAnsi="Arial"/>
          <w:sz w:val="22"/>
        </w:rPr>
        <w:t xml:space="preserve">livou etapou upřesnit zhotoviteli požadovaný rozsah zboží </w:t>
      </w:r>
      <w:r w:rsidRPr="00E95DD3">
        <w:rPr>
          <w:rFonts w:ascii="Arial" w:hAnsi="Arial"/>
          <w:sz w:val="22"/>
        </w:rPr>
        <w:t xml:space="preserve">a </w:t>
      </w:r>
      <w:r w:rsidR="004C4C19" w:rsidRPr="00E95DD3">
        <w:rPr>
          <w:rFonts w:ascii="Arial" w:hAnsi="Arial"/>
          <w:sz w:val="22"/>
        </w:rPr>
        <w:t>dohodnout se zhotovitelem přesný harmonogram objednaného předmětu smlouvy o dílo</w:t>
      </w:r>
      <w:r w:rsidRPr="00E95DD3">
        <w:rPr>
          <w:rFonts w:ascii="Arial" w:hAnsi="Arial"/>
          <w:sz w:val="22"/>
        </w:rPr>
        <w:t>.</w:t>
      </w:r>
    </w:p>
    <w:p w14:paraId="6B723443" w14:textId="4F7C8FF4" w:rsidR="00E15CDD" w:rsidRPr="00E15CDD" w:rsidRDefault="00E15CDD" w:rsidP="00E15CDD">
      <w:pPr>
        <w:numPr>
          <w:ilvl w:val="0"/>
          <w:numId w:val="6"/>
        </w:numPr>
        <w:spacing w:before="240" w:after="120" w:line="276" w:lineRule="auto"/>
        <w:jc w:val="both"/>
        <w:rPr>
          <w:rFonts w:ascii="Arial" w:hAnsi="Arial"/>
          <w:sz w:val="22"/>
        </w:rPr>
      </w:pPr>
      <w:r w:rsidRPr="00E15CDD">
        <w:rPr>
          <w:rFonts w:ascii="Arial" w:hAnsi="Arial"/>
          <w:sz w:val="22"/>
        </w:rPr>
        <w:t>Lhůta pro předání a převzetí díla</w:t>
      </w:r>
      <w:r>
        <w:rPr>
          <w:rFonts w:ascii="Arial" w:hAnsi="Arial"/>
          <w:sz w:val="22"/>
        </w:rPr>
        <w:t xml:space="preserve"> bude zahájena ihned po dokončení realizace</w:t>
      </w:r>
      <w:r w:rsidRPr="00E15CDD">
        <w:rPr>
          <w:rFonts w:ascii="Arial" w:hAnsi="Arial"/>
          <w:sz w:val="22"/>
        </w:rPr>
        <w:t xml:space="preserve"> a předání </w:t>
      </w:r>
      <w:r>
        <w:rPr>
          <w:rFonts w:ascii="Arial" w:hAnsi="Arial"/>
          <w:sz w:val="22"/>
        </w:rPr>
        <w:t xml:space="preserve">musí být dokončeno </w:t>
      </w:r>
      <w:r w:rsidRPr="00E15CDD">
        <w:rPr>
          <w:rFonts w:ascii="Arial" w:hAnsi="Arial"/>
          <w:sz w:val="22"/>
        </w:rPr>
        <w:t xml:space="preserve">nejpozději </w:t>
      </w:r>
      <w:r>
        <w:rPr>
          <w:rFonts w:ascii="Arial" w:hAnsi="Arial"/>
          <w:sz w:val="22"/>
        </w:rPr>
        <w:t xml:space="preserve">do dne </w:t>
      </w:r>
      <w:r w:rsidRPr="00E15CDD">
        <w:rPr>
          <w:rFonts w:ascii="Arial" w:hAnsi="Arial"/>
          <w:sz w:val="22"/>
        </w:rPr>
        <w:t>19. 06. 2015.</w:t>
      </w:r>
      <w:r>
        <w:rPr>
          <w:rFonts w:ascii="Arial" w:hAnsi="Arial"/>
          <w:sz w:val="22"/>
        </w:rPr>
        <w:t xml:space="preserve"> </w:t>
      </w:r>
      <w:r w:rsidR="00B858A0">
        <w:rPr>
          <w:rFonts w:ascii="Arial" w:hAnsi="Arial"/>
          <w:sz w:val="22"/>
        </w:rPr>
        <w:t>V</w:t>
      </w:r>
      <w:r>
        <w:rPr>
          <w:rFonts w:ascii="Arial" w:hAnsi="Arial"/>
          <w:sz w:val="22"/>
        </w:rPr>
        <w:t xml:space="preserve"> rámci předání díla předloží zhotovitel </w:t>
      </w:r>
      <w:r w:rsidR="00B858A0">
        <w:rPr>
          <w:rFonts w:ascii="Arial" w:hAnsi="Arial"/>
          <w:sz w:val="22"/>
        </w:rPr>
        <w:t>objednateli veškeré doklady (především prohlášení o shodě, revize k danému dílu, záznamy o zkouškách, montážní deník, dokumentaci skutečného provedení).</w:t>
      </w:r>
    </w:p>
    <w:p w14:paraId="0FC0FF55" w14:textId="6AE803BF" w:rsidR="004B660C" w:rsidRDefault="004B660C" w:rsidP="00E95DD3">
      <w:pPr>
        <w:numPr>
          <w:ilvl w:val="0"/>
          <w:numId w:val="6"/>
        </w:numPr>
        <w:spacing w:before="240" w:after="120" w:line="276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Zhotovitel</w:t>
      </w:r>
      <w:r w:rsidR="00EA639E">
        <w:rPr>
          <w:rFonts w:ascii="Arial" w:hAnsi="Arial"/>
          <w:sz w:val="22"/>
        </w:rPr>
        <w:t xml:space="preserve"> se zavazuje dodat</w:t>
      </w:r>
      <w:r>
        <w:rPr>
          <w:rFonts w:ascii="Arial" w:hAnsi="Arial"/>
          <w:sz w:val="22"/>
        </w:rPr>
        <w:t xml:space="preserve">, </w:t>
      </w:r>
      <w:r w:rsidR="00EA639E">
        <w:rPr>
          <w:rFonts w:ascii="Arial" w:hAnsi="Arial"/>
          <w:sz w:val="22"/>
        </w:rPr>
        <w:t>nainstalovat</w:t>
      </w:r>
      <w:r>
        <w:rPr>
          <w:rFonts w:ascii="Arial" w:hAnsi="Arial"/>
          <w:sz w:val="22"/>
        </w:rPr>
        <w:t xml:space="preserve"> a ve funkčním stavu p</w:t>
      </w:r>
      <w:r w:rsidR="00EA639E">
        <w:rPr>
          <w:rFonts w:ascii="Arial" w:hAnsi="Arial"/>
          <w:sz w:val="22"/>
        </w:rPr>
        <w:t>ředat objednaný</w:t>
      </w:r>
      <w:r w:rsidR="008828F0">
        <w:rPr>
          <w:rFonts w:ascii="Arial" w:hAnsi="Arial"/>
          <w:sz w:val="22"/>
        </w:rPr>
        <w:t xml:space="preserve"> předmět smlouvy o dílo</w:t>
      </w:r>
      <w:r w:rsidR="00EA639E">
        <w:rPr>
          <w:rFonts w:ascii="Arial" w:hAnsi="Arial"/>
          <w:sz w:val="22"/>
        </w:rPr>
        <w:t xml:space="preserve"> dle vzájemně odsouhlaseného harmonogramu.</w:t>
      </w:r>
    </w:p>
    <w:p w14:paraId="7A10296B" w14:textId="1D54BB28" w:rsidR="008828F0" w:rsidRDefault="008828F0" w:rsidP="00E95DD3">
      <w:pPr>
        <w:numPr>
          <w:ilvl w:val="0"/>
          <w:numId w:val="6"/>
        </w:numPr>
        <w:spacing w:before="240" w:after="120" w:line="276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V případě prodlení zhotovitele dle předchozího odstavce je objednatel oprávněn účtovat zhotoviteli</w:t>
      </w:r>
      <w:r w:rsidR="00C01DFD">
        <w:rPr>
          <w:rFonts w:ascii="Arial" w:hAnsi="Arial"/>
          <w:sz w:val="22"/>
        </w:rPr>
        <w:t xml:space="preserve"> smluvní</w:t>
      </w:r>
      <w:r>
        <w:rPr>
          <w:rFonts w:ascii="Arial" w:hAnsi="Arial"/>
          <w:sz w:val="22"/>
        </w:rPr>
        <w:t xml:space="preserve"> pokutu</w:t>
      </w:r>
      <w:r w:rsidR="00C01DFD">
        <w:rPr>
          <w:rFonts w:ascii="Arial" w:hAnsi="Arial"/>
          <w:sz w:val="22"/>
        </w:rPr>
        <w:t>.</w:t>
      </w:r>
      <w:r>
        <w:rPr>
          <w:rFonts w:ascii="Arial" w:hAnsi="Arial"/>
          <w:sz w:val="22"/>
        </w:rPr>
        <w:t xml:space="preserve"> Výše smluvní pokuty je pro tento případ stanovena na 0,05%</w:t>
      </w:r>
      <w:r w:rsidR="004C4C19">
        <w:rPr>
          <w:rFonts w:ascii="Arial" w:hAnsi="Arial"/>
          <w:sz w:val="22"/>
        </w:rPr>
        <w:t xml:space="preserve"> z </w:t>
      </w:r>
      <w:r w:rsidR="00747BC5">
        <w:rPr>
          <w:rFonts w:ascii="Arial" w:hAnsi="Arial"/>
          <w:sz w:val="22"/>
        </w:rPr>
        <w:t>ceny</w:t>
      </w:r>
      <w:r w:rsidR="004C4C19">
        <w:rPr>
          <w:rFonts w:ascii="Arial" w:hAnsi="Arial"/>
          <w:sz w:val="22"/>
        </w:rPr>
        <w:t xml:space="preserve"> objednaného</w:t>
      </w:r>
      <w:r w:rsidR="00747BC5">
        <w:rPr>
          <w:rFonts w:ascii="Arial" w:hAnsi="Arial"/>
          <w:sz w:val="22"/>
        </w:rPr>
        <w:t xml:space="preserve"> díla</w:t>
      </w:r>
      <w:r>
        <w:rPr>
          <w:rFonts w:ascii="Arial" w:hAnsi="Arial"/>
          <w:sz w:val="22"/>
        </w:rPr>
        <w:t xml:space="preserve"> za každý i započatý kalendářní den</w:t>
      </w:r>
      <w:r w:rsidR="00C01DFD">
        <w:rPr>
          <w:rFonts w:ascii="Arial" w:hAnsi="Arial"/>
          <w:sz w:val="22"/>
        </w:rPr>
        <w:t xml:space="preserve"> prodlení</w:t>
      </w:r>
      <w:r>
        <w:rPr>
          <w:rFonts w:ascii="Arial" w:hAnsi="Arial"/>
          <w:sz w:val="22"/>
        </w:rPr>
        <w:t>.</w:t>
      </w:r>
    </w:p>
    <w:p w14:paraId="5911E5A5" w14:textId="77777777" w:rsidR="002660DE" w:rsidRDefault="002660DE" w:rsidP="004C3092">
      <w:pPr>
        <w:numPr>
          <w:ilvl w:val="0"/>
          <w:numId w:val="6"/>
        </w:numPr>
        <w:spacing w:before="240" w:line="276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Právo na úpravu zahájení a konečného termínu dokončení má zhotovitel pouze v případě:</w:t>
      </w:r>
    </w:p>
    <w:p w14:paraId="1EA3BF3D" w14:textId="569CA307" w:rsidR="002660DE" w:rsidRDefault="00DC4B23" w:rsidP="0031479B">
      <w:pPr>
        <w:numPr>
          <w:ilvl w:val="1"/>
          <w:numId w:val="6"/>
        </w:numPr>
        <w:spacing w:before="240" w:line="276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zásahu vyšší moci</w:t>
      </w:r>
    </w:p>
    <w:p w14:paraId="0AEC47E7" w14:textId="77777777" w:rsidR="00DC4B23" w:rsidRDefault="00DC4B23" w:rsidP="0031479B">
      <w:pPr>
        <w:numPr>
          <w:ilvl w:val="1"/>
          <w:numId w:val="6"/>
        </w:numPr>
        <w:spacing w:after="120" w:line="276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kdy dojde k přerušení nebo zastavení prací z důvodů na straně objednatele.</w:t>
      </w:r>
    </w:p>
    <w:p w14:paraId="258F19FF" w14:textId="6E3009B5" w:rsidR="00DC4B23" w:rsidRDefault="00DC4B23" w:rsidP="00E95DD3">
      <w:pPr>
        <w:numPr>
          <w:ilvl w:val="0"/>
          <w:numId w:val="6"/>
        </w:numPr>
        <w:spacing w:before="240" w:after="120" w:line="276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Místem plnění je sídlo objednatele</w:t>
      </w:r>
      <w:r w:rsidR="00365CFA">
        <w:rPr>
          <w:rFonts w:ascii="Arial" w:hAnsi="Arial"/>
          <w:sz w:val="22"/>
        </w:rPr>
        <w:t xml:space="preserve">, </w:t>
      </w:r>
      <w:r w:rsidR="00365CFA">
        <w:rPr>
          <w:rFonts w:ascii="Arial" w:hAnsi="Arial"/>
          <w:sz w:val="22"/>
        </w:rPr>
        <w:t>Akademika Heyrovského 1203/8, Hradec Králové</w:t>
      </w:r>
      <w:r w:rsidR="00365CFA">
        <w:rPr>
          <w:rFonts w:ascii="Arial" w:hAnsi="Arial"/>
          <w:sz w:val="22"/>
        </w:rPr>
        <w:t>.</w:t>
      </w:r>
    </w:p>
    <w:p w14:paraId="7DE52480" w14:textId="39012AD4" w:rsidR="008365C5" w:rsidRDefault="008365C5" w:rsidP="00E95DD3">
      <w:pPr>
        <w:numPr>
          <w:ilvl w:val="0"/>
          <w:numId w:val="6"/>
        </w:numPr>
        <w:spacing w:before="240" w:after="120" w:line="276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Součinnost – smluvní strany jsou povinny vyvíjet veškeré úsilí k vytvoření potřebných podmínek pro realizaci předmětu smlouvy, které vyplývají z jejich smluvního postavení. </w:t>
      </w:r>
      <w:r>
        <w:rPr>
          <w:rFonts w:ascii="Arial" w:hAnsi="Arial"/>
          <w:sz w:val="22"/>
        </w:rPr>
        <w:lastRenderedPageBreak/>
        <w:t>To platí i v případech, kde to není výslovně uloženo v jednotlivých ustanoveních smlouvy. Především jsou smluvní strany povinny vyvinout součinnost v rámci smlouvou upravených postupů a vyvinout potřebné úsilí, které lze na nich v souladu s pravidly poctivého obchodního styku požadovat, k řádnému splnění jejich smluvních povinností.</w:t>
      </w:r>
    </w:p>
    <w:p w14:paraId="5AB62CAC" w14:textId="77777777" w:rsidR="008365C5" w:rsidRDefault="008365C5" w:rsidP="00E95DD3">
      <w:pPr>
        <w:numPr>
          <w:ilvl w:val="0"/>
          <w:numId w:val="6"/>
        </w:numPr>
        <w:spacing w:before="240" w:after="120" w:line="276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Pokud jsou kterékoli ze smluvních stran známy okolnosti, které jí brání, aby dostála svým smluvním povinnostem</w:t>
      </w:r>
      <w:r w:rsidR="00DC398E">
        <w:rPr>
          <w:rFonts w:ascii="Arial" w:hAnsi="Arial"/>
          <w:sz w:val="22"/>
        </w:rPr>
        <w:t>, sdělí to neprodleně písemně druhé smluvní straně. Smluvní strany se zavazují neprodleně odstranit v rámci svých možností všechny okolnosti, které jsou na jejich straně a které brání splnění jejich smluvních povinností. Pokud k odstranění těchto okolností nedojde, je druhá strana oprávněna požadovat splnění povinnosti v náhradním termínu, který stanoví s přihlédnutím k povaze záležitosti.</w:t>
      </w:r>
    </w:p>
    <w:p w14:paraId="19DCAB29" w14:textId="77777777" w:rsidR="00DC398E" w:rsidRDefault="00DC398E" w:rsidP="00E95DD3">
      <w:pPr>
        <w:numPr>
          <w:ilvl w:val="0"/>
          <w:numId w:val="6"/>
        </w:numPr>
        <w:spacing w:before="240" w:after="120" w:line="276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Objednatel umožní příjezd zhotovitele do místa plnění na dobu nezbytně nutnou ke složení předmětu plnění.</w:t>
      </w:r>
    </w:p>
    <w:p w14:paraId="7B0C295E" w14:textId="77777777" w:rsidR="004B660C" w:rsidRPr="00D2173C" w:rsidRDefault="004B660C" w:rsidP="00E95DD3">
      <w:pPr>
        <w:pStyle w:val="Nadpis1"/>
        <w:spacing w:before="240" w:after="120"/>
        <w:ind w:left="709" w:hanging="715"/>
      </w:pPr>
      <w:r w:rsidRPr="00D2173C">
        <w:t>Cena díla</w:t>
      </w:r>
    </w:p>
    <w:p w14:paraId="23E76166" w14:textId="1AEC30DD" w:rsidR="004B660C" w:rsidRDefault="003551FC" w:rsidP="00E95DD3">
      <w:pPr>
        <w:pStyle w:val="Zkladntext"/>
        <w:spacing w:before="240" w:after="120" w:line="276" w:lineRule="auto"/>
        <w:jc w:val="left"/>
      </w:pPr>
      <w:r>
        <w:t xml:space="preserve">Smluvní </w:t>
      </w:r>
      <w:r w:rsidR="00766A4B">
        <w:t xml:space="preserve">cena za </w:t>
      </w:r>
      <w:r>
        <w:t>dílo</w:t>
      </w:r>
      <w:r w:rsidR="00766A4B">
        <w:t xml:space="preserve"> činí:</w:t>
      </w:r>
    </w:p>
    <w:p w14:paraId="7E2CC5E0" w14:textId="7CD4DD1B" w:rsidR="00766A4B" w:rsidRDefault="00510388" w:rsidP="00E95DD3">
      <w:pPr>
        <w:pStyle w:val="Zkladntext"/>
        <w:spacing w:before="240" w:after="120" w:line="276" w:lineRule="auto"/>
        <w:jc w:val="left"/>
        <w:rPr>
          <w:b/>
        </w:rPr>
      </w:pPr>
      <w:r w:rsidRPr="009A0B50">
        <w:t>Cena celkem</w:t>
      </w:r>
      <w:r w:rsidR="00C01DFD" w:rsidRPr="009A0B50">
        <w:t xml:space="preserve"> bez DPH</w:t>
      </w:r>
      <w:r w:rsidRPr="00DB4B2B">
        <w:rPr>
          <w:b/>
        </w:rPr>
        <w:t>:</w:t>
      </w:r>
      <w:r w:rsidR="00C01DFD">
        <w:rPr>
          <w:b/>
        </w:rPr>
        <w:tab/>
      </w:r>
      <w:r w:rsidR="00C01DFD" w:rsidRPr="007952A0">
        <w:rPr>
          <w:bCs/>
          <w:iCs/>
          <w:szCs w:val="22"/>
        </w:rPr>
        <w:t>[</w:t>
      </w:r>
      <w:r w:rsidR="00C01DFD">
        <w:rPr>
          <w:bCs/>
          <w:i/>
          <w:iCs/>
          <w:szCs w:val="22"/>
          <w:highlight w:val="yellow"/>
        </w:rPr>
        <w:t>doplní uchazeč</w:t>
      </w:r>
      <w:r w:rsidR="00C01DFD" w:rsidRPr="00C01DFD">
        <w:rPr>
          <w:bCs/>
          <w:iCs/>
          <w:szCs w:val="22"/>
        </w:rPr>
        <w:t>]</w:t>
      </w:r>
      <w:r w:rsidR="00C01DFD">
        <w:rPr>
          <w:bCs/>
          <w:iCs/>
          <w:szCs w:val="22"/>
        </w:rPr>
        <w:t xml:space="preserve"> </w:t>
      </w:r>
      <w:r w:rsidR="00C01DFD" w:rsidRPr="00DB4B2B">
        <w:t>Kč</w:t>
      </w:r>
    </w:p>
    <w:p w14:paraId="7F1CCEA5" w14:textId="77777777" w:rsidR="00510388" w:rsidRDefault="00C01DFD" w:rsidP="00E95DD3">
      <w:pPr>
        <w:pStyle w:val="Zkladntext"/>
        <w:spacing w:before="240" w:after="120" w:line="276" w:lineRule="auto"/>
        <w:jc w:val="left"/>
      </w:pPr>
      <w:r w:rsidRPr="00DB4B2B">
        <w:t>Samostatně DPH</w:t>
      </w:r>
      <w:r>
        <w:rPr>
          <w:b/>
        </w:rPr>
        <w:tab/>
      </w:r>
      <w:r>
        <w:rPr>
          <w:b/>
        </w:rPr>
        <w:tab/>
      </w:r>
      <w:r w:rsidRPr="007952A0">
        <w:rPr>
          <w:bCs/>
          <w:iCs/>
          <w:szCs w:val="22"/>
        </w:rPr>
        <w:t>[</w:t>
      </w:r>
      <w:r>
        <w:rPr>
          <w:bCs/>
          <w:i/>
          <w:iCs/>
          <w:szCs w:val="22"/>
          <w:highlight w:val="yellow"/>
        </w:rPr>
        <w:t>doplní uchazeč</w:t>
      </w:r>
      <w:r w:rsidRPr="00C01DFD">
        <w:rPr>
          <w:bCs/>
          <w:iCs/>
          <w:szCs w:val="22"/>
        </w:rPr>
        <w:t>]</w:t>
      </w:r>
      <w:r>
        <w:rPr>
          <w:bCs/>
          <w:iCs/>
          <w:szCs w:val="22"/>
        </w:rPr>
        <w:t xml:space="preserve"> Kč</w:t>
      </w:r>
    </w:p>
    <w:p w14:paraId="55EE4390" w14:textId="77777777" w:rsidR="00FC020B" w:rsidRPr="00510388" w:rsidRDefault="00C01DFD" w:rsidP="00E95DD3">
      <w:pPr>
        <w:pStyle w:val="Zkladntext"/>
        <w:spacing w:before="240" w:after="120" w:line="276" w:lineRule="auto"/>
        <w:jc w:val="left"/>
      </w:pPr>
      <w:r>
        <w:t>Cena celkem včetně DPH</w:t>
      </w:r>
      <w:r>
        <w:tab/>
      </w:r>
      <w:r w:rsidRPr="007952A0">
        <w:rPr>
          <w:bCs/>
          <w:iCs/>
          <w:szCs w:val="22"/>
        </w:rPr>
        <w:t>[</w:t>
      </w:r>
      <w:r>
        <w:rPr>
          <w:bCs/>
          <w:i/>
          <w:iCs/>
          <w:szCs w:val="22"/>
          <w:highlight w:val="yellow"/>
        </w:rPr>
        <w:t>doplní uchazeč</w:t>
      </w:r>
      <w:r w:rsidRPr="00C01DFD">
        <w:rPr>
          <w:bCs/>
          <w:iCs/>
          <w:szCs w:val="22"/>
        </w:rPr>
        <w:t>]</w:t>
      </w:r>
      <w:r>
        <w:t xml:space="preserve"> Kč</w:t>
      </w:r>
    </w:p>
    <w:p w14:paraId="7124474F" w14:textId="1BE759CE" w:rsidR="004B660C" w:rsidRDefault="003551FC" w:rsidP="00E95DD3">
      <w:pPr>
        <w:pStyle w:val="Zkladntext"/>
        <w:spacing w:before="240" w:after="120" w:line="276" w:lineRule="auto"/>
      </w:pPr>
      <w:r>
        <w:t xml:space="preserve">Smluvní cena za dílo </w:t>
      </w:r>
      <w:r w:rsidR="00766A4B">
        <w:t>zahrnuje veškeré náklady, rizika, zisk a finanční vlivy (inflační, kursový) po celou dobu realizace dodávky v souladu s</w:t>
      </w:r>
      <w:r w:rsidR="000367AE" w:rsidRPr="659DF840">
        <w:t> </w:t>
      </w:r>
      <w:r w:rsidR="00766A4B">
        <w:t>podmínkami</w:t>
      </w:r>
      <w:r w:rsidR="000367AE">
        <w:t xml:space="preserve"> uvedenými</w:t>
      </w:r>
      <w:r w:rsidR="00766A4B">
        <w:t xml:space="preserve"> v zadávací dokumentaci</w:t>
      </w:r>
      <w:r w:rsidR="000367AE" w:rsidRPr="659DF840">
        <w:t>.</w:t>
      </w:r>
      <w:r w:rsidR="00D84DDF" w:rsidRPr="659DF840">
        <w:t xml:space="preserve"> </w:t>
      </w:r>
      <w:r w:rsidR="000367AE">
        <w:t xml:space="preserve">Kupní cena zahrnuje všechny náklady spojené s realizací předmětu smlouvy tj. předmět dodávky, montáž, </w:t>
      </w:r>
      <w:r w:rsidR="63D69AD3">
        <w:t>instalaci,</w:t>
      </w:r>
      <w:r w:rsidR="63D69AD3" w:rsidRPr="659DF840">
        <w:t xml:space="preserve"> </w:t>
      </w:r>
      <w:r w:rsidR="000367AE">
        <w:t>dopravné,</w:t>
      </w:r>
      <w:r w:rsidR="2AAD85E0">
        <w:t xml:space="preserve"> projektovou přípravu</w:t>
      </w:r>
      <w:r w:rsidR="000367AE" w:rsidRPr="659DF840">
        <w:t xml:space="preserve"> </w:t>
      </w:r>
      <w:r w:rsidR="3D7151F6">
        <w:t xml:space="preserve">včetně </w:t>
      </w:r>
      <w:r w:rsidR="2921E582">
        <w:t>d</w:t>
      </w:r>
      <w:r w:rsidR="659DF840">
        <w:t>okumentace skutečného provedení</w:t>
      </w:r>
      <w:r w:rsidR="000367AE">
        <w:t xml:space="preserve"> aj.</w:t>
      </w:r>
    </w:p>
    <w:p w14:paraId="08A894FD" w14:textId="364D7031" w:rsidR="000367AE" w:rsidRPr="00E95DD3" w:rsidRDefault="00487180" w:rsidP="00E95DD3">
      <w:pPr>
        <w:pStyle w:val="Nadpis1"/>
        <w:spacing w:before="240" w:after="120"/>
        <w:ind w:left="709" w:hanging="715"/>
      </w:pPr>
      <w:r w:rsidRPr="00D2173C">
        <w:t>Platební podmínky, fakturace</w:t>
      </w:r>
    </w:p>
    <w:p w14:paraId="2AE061FF" w14:textId="174D37D7" w:rsidR="00487180" w:rsidRPr="00E95DD3" w:rsidRDefault="00487180" w:rsidP="00E95DD3">
      <w:pPr>
        <w:numPr>
          <w:ilvl w:val="0"/>
          <w:numId w:val="11"/>
        </w:numPr>
        <w:spacing w:before="240"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E95DD3">
        <w:rPr>
          <w:rFonts w:ascii="Arial" w:eastAsia="Arial" w:hAnsi="Arial" w:cs="Arial"/>
          <w:sz w:val="22"/>
          <w:szCs w:val="22"/>
        </w:rPr>
        <w:t xml:space="preserve">Objednatel </w:t>
      </w:r>
      <w:r w:rsidR="00441976" w:rsidRPr="00E95DD3">
        <w:rPr>
          <w:rFonts w:ascii="Arial" w:eastAsia="Arial" w:hAnsi="Arial" w:cs="Arial"/>
          <w:sz w:val="22"/>
          <w:szCs w:val="22"/>
        </w:rPr>
        <w:t xml:space="preserve">neposkytuje </w:t>
      </w:r>
      <w:r w:rsidRPr="00E95DD3">
        <w:rPr>
          <w:rFonts w:ascii="Arial" w:eastAsia="Arial" w:hAnsi="Arial" w:cs="Arial"/>
          <w:sz w:val="22"/>
          <w:szCs w:val="22"/>
        </w:rPr>
        <w:t>zálohy</w:t>
      </w:r>
      <w:r w:rsidR="00441976" w:rsidRPr="00E95DD3">
        <w:rPr>
          <w:rFonts w:ascii="Arial" w:eastAsia="Arial" w:hAnsi="Arial" w:cs="Arial"/>
          <w:sz w:val="22"/>
          <w:szCs w:val="22"/>
        </w:rPr>
        <w:t>.</w:t>
      </w:r>
    </w:p>
    <w:p w14:paraId="7D1C356C" w14:textId="77777777" w:rsidR="00487180" w:rsidRPr="00E95DD3" w:rsidRDefault="00747BC5" w:rsidP="00E95DD3">
      <w:pPr>
        <w:numPr>
          <w:ilvl w:val="0"/>
          <w:numId w:val="11"/>
        </w:numPr>
        <w:spacing w:before="240"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E95DD3">
        <w:rPr>
          <w:rFonts w:ascii="Arial" w:eastAsia="Arial" w:hAnsi="Arial" w:cs="Arial"/>
          <w:sz w:val="22"/>
          <w:szCs w:val="22"/>
        </w:rPr>
        <w:t>Úhrada za zhotovené dílo bude provedena</w:t>
      </w:r>
      <w:r w:rsidR="00487180" w:rsidRPr="00E95DD3">
        <w:rPr>
          <w:rFonts w:ascii="Arial" w:eastAsia="Arial" w:hAnsi="Arial" w:cs="Arial"/>
          <w:sz w:val="22"/>
          <w:szCs w:val="22"/>
        </w:rPr>
        <w:t xml:space="preserve"> na základě faktur/daňových dokladů/ doložených odsouhlaseným položkovým soupisem proved</w:t>
      </w:r>
      <w:r w:rsidRPr="00E95DD3">
        <w:rPr>
          <w:rFonts w:ascii="Arial" w:eastAsia="Arial" w:hAnsi="Arial" w:cs="Arial"/>
          <w:sz w:val="22"/>
          <w:szCs w:val="22"/>
        </w:rPr>
        <w:t>ených dodávek, prací či služeb.</w:t>
      </w:r>
    </w:p>
    <w:p w14:paraId="3E3A5C82" w14:textId="77777777" w:rsidR="00432F81" w:rsidRPr="00E95DD3" w:rsidRDefault="00432F81" w:rsidP="00E95DD3">
      <w:pPr>
        <w:numPr>
          <w:ilvl w:val="0"/>
          <w:numId w:val="11"/>
        </w:numPr>
        <w:spacing w:before="240"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E95DD3">
        <w:rPr>
          <w:rFonts w:ascii="Arial" w:eastAsia="Arial" w:hAnsi="Arial" w:cs="Arial"/>
          <w:sz w:val="22"/>
          <w:szCs w:val="22"/>
        </w:rPr>
        <w:t xml:space="preserve">Daňový doklad – faktura musí obsahovat náležitosti stanovené zákonem č. 235/2004 Sb., o dani z přidané hodnoty, v platném znění. Na faktuře musí být mj. odvolávka na </w:t>
      </w:r>
      <w:r w:rsidR="00747BC5" w:rsidRPr="00E95DD3">
        <w:rPr>
          <w:rFonts w:ascii="Arial" w:eastAsia="Arial" w:hAnsi="Arial" w:cs="Arial"/>
          <w:sz w:val="22"/>
          <w:szCs w:val="22"/>
        </w:rPr>
        <w:t xml:space="preserve">tuto </w:t>
      </w:r>
      <w:r w:rsidRPr="00E95DD3">
        <w:rPr>
          <w:rFonts w:ascii="Arial" w:eastAsia="Arial" w:hAnsi="Arial" w:cs="Arial"/>
          <w:sz w:val="22"/>
          <w:szCs w:val="22"/>
        </w:rPr>
        <w:t>smlouvu, razítko a podpis osoby oprávněné k vystavení daňového dokladu.</w:t>
      </w:r>
    </w:p>
    <w:p w14:paraId="5FFBACD5" w14:textId="7FE18223" w:rsidR="00432F81" w:rsidRDefault="00432F81" w:rsidP="00E95DD3">
      <w:pPr>
        <w:numPr>
          <w:ilvl w:val="0"/>
          <w:numId w:val="11"/>
        </w:numPr>
        <w:spacing w:before="240"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E95DD3">
        <w:rPr>
          <w:rFonts w:ascii="Arial" w:eastAsia="Arial" w:hAnsi="Arial" w:cs="Arial"/>
          <w:sz w:val="22"/>
          <w:szCs w:val="22"/>
        </w:rPr>
        <w:t>Fakturu vystaví zhotovitel po předání a převzetí předmětu bez výhrad</w:t>
      </w:r>
      <w:r w:rsidR="00747BC5" w:rsidRPr="00E95DD3">
        <w:rPr>
          <w:rFonts w:ascii="Arial" w:eastAsia="Arial" w:hAnsi="Arial" w:cs="Arial"/>
          <w:sz w:val="22"/>
          <w:szCs w:val="22"/>
        </w:rPr>
        <w:t xml:space="preserve"> a nedodělků</w:t>
      </w:r>
      <w:r w:rsidRPr="00E95DD3">
        <w:rPr>
          <w:rFonts w:ascii="Arial" w:eastAsia="Arial" w:hAnsi="Arial" w:cs="Arial"/>
          <w:sz w:val="22"/>
          <w:szCs w:val="22"/>
        </w:rPr>
        <w:t>. K faktuře – daňovému dokladu musí být přilo</w:t>
      </w:r>
      <w:r w:rsidR="00747BC5" w:rsidRPr="00E95DD3">
        <w:rPr>
          <w:rFonts w:ascii="Arial" w:eastAsia="Arial" w:hAnsi="Arial" w:cs="Arial"/>
          <w:sz w:val="22"/>
          <w:szCs w:val="22"/>
        </w:rPr>
        <w:t xml:space="preserve">žen </w:t>
      </w:r>
      <w:r w:rsidR="00D84DDF" w:rsidRPr="00E95DD3">
        <w:rPr>
          <w:rFonts w:ascii="Arial" w:eastAsia="Arial" w:hAnsi="Arial" w:cs="Arial"/>
          <w:sz w:val="22"/>
          <w:szCs w:val="22"/>
        </w:rPr>
        <w:t xml:space="preserve">předávací protokol podepsaný </w:t>
      </w:r>
      <w:r w:rsidR="00747BC5" w:rsidRPr="00E95DD3">
        <w:rPr>
          <w:rFonts w:ascii="Arial" w:eastAsia="Arial" w:hAnsi="Arial" w:cs="Arial"/>
          <w:sz w:val="22"/>
          <w:szCs w:val="22"/>
        </w:rPr>
        <w:t>oprávněnými osobami</w:t>
      </w:r>
      <w:r w:rsidRPr="00E95DD3">
        <w:rPr>
          <w:rFonts w:ascii="Arial" w:eastAsia="Arial" w:hAnsi="Arial" w:cs="Arial"/>
          <w:sz w:val="22"/>
          <w:szCs w:val="22"/>
        </w:rPr>
        <w:t>.</w:t>
      </w:r>
    </w:p>
    <w:p w14:paraId="38ED493B" w14:textId="14F09250" w:rsidR="002854A2" w:rsidRPr="00E95DD3" w:rsidRDefault="002854A2" w:rsidP="00E95DD3">
      <w:pPr>
        <w:numPr>
          <w:ilvl w:val="0"/>
          <w:numId w:val="11"/>
        </w:numPr>
        <w:spacing w:before="240" w:after="120" w:line="276" w:lineRule="auto"/>
        <w:jc w:val="both"/>
        <w:rPr>
          <w:rFonts w:ascii="Arial" w:eastAsia="Arial" w:hAnsi="Arial" w:cs="Arial"/>
          <w:b/>
          <w:sz w:val="22"/>
          <w:szCs w:val="22"/>
        </w:rPr>
      </w:pPr>
      <w:r w:rsidRPr="002854A2">
        <w:rPr>
          <w:rFonts w:ascii="Arial" w:eastAsia="Arial" w:hAnsi="Arial" w:cs="Arial"/>
          <w:sz w:val="22"/>
          <w:szCs w:val="22"/>
        </w:rPr>
        <w:t xml:space="preserve">Daňový doklad musí obsahovat veškeré předepsané náležitosti stanovené obecně závaznými právními předpisy a touto smlouvou a musí být zástupci objednatele ve věcech technických předložen v termínech stanovených touto smlouvou. V případě, že daňový doklad nebude obsahovat správné údaje či bude neúplný, je objednatel oprávněn daňový doklad vrátit zhotoviteli k doplnění či opravě. Zhotovitel je povinen takový daňový doklad doplnit, příp. vystavit nový opravený daňový doklad. Lhůta splatnosti počíná v takovém případě běžet znovu ode dne doručení doplněného či nově vystaveného daňového dokladu objednateli. Zhotovitel je dále povinen označit veškeré daňové doklady názvem dotačního projektu </w:t>
      </w:r>
      <w:r w:rsidRPr="00E95DD3">
        <w:rPr>
          <w:rFonts w:ascii="Arial" w:eastAsia="Arial" w:hAnsi="Arial" w:cs="Arial"/>
          <w:b/>
          <w:sz w:val="22"/>
          <w:szCs w:val="22"/>
        </w:rPr>
        <w:t xml:space="preserve">„Revitalizace infrastruktury na </w:t>
      </w:r>
      <w:proofErr w:type="spellStart"/>
      <w:r w:rsidRPr="00E95DD3">
        <w:rPr>
          <w:rFonts w:ascii="Arial" w:eastAsia="Arial" w:hAnsi="Arial" w:cs="Arial"/>
          <w:b/>
          <w:sz w:val="22"/>
          <w:szCs w:val="22"/>
        </w:rPr>
        <w:t>FaF</w:t>
      </w:r>
      <w:proofErr w:type="spellEnd"/>
      <w:r w:rsidRPr="00E95DD3">
        <w:rPr>
          <w:rFonts w:ascii="Arial" w:eastAsia="Arial" w:hAnsi="Arial" w:cs="Arial"/>
          <w:b/>
          <w:sz w:val="22"/>
          <w:szCs w:val="22"/>
        </w:rPr>
        <w:t xml:space="preserve"> UK v HK“, </w:t>
      </w:r>
      <w:proofErr w:type="spellStart"/>
      <w:r w:rsidRPr="00E95DD3">
        <w:rPr>
          <w:rFonts w:ascii="Arial" w:eastAsia="Arial" w:hAnsi="Arial" w:cs="Arial"/>
          <w:b/>
          <w:sz w:val="22"/>
          <w:szCs w:val="22"/>
        </w:rPr>
        <w:t>reg</w:t>
      </w:r>
      <w:proofErr w:type="spellEnd"/>
      <w:r w:rsidRPr="00E95DD3">
        <w:rPr>
          <w:rFonts w:ascii="Arial" w:eastAsia="Arial" w:hAnsi="Arial" w:cs="Arial"/>
          <w:b/>
          <w:sz w:val="22"/>
          <w:szCs w:val="22"/>
        </w:rPr>
        <w:t xml:space="preserve">. </w:t>
      </w:r>
      <w:proofErr w:type="gramStart"/>
      <w:r w:rsidRPr="00E95DD3">
        <w:rPr>
          <w:rFonts w:ascii="Arial" w:eastAsia="Arial" w:hAnsi="Arial" w:cs="Arial"/>
          <w:b/>
          <w:sz w:val="22"/>
          <w:szCs w:val="22"/>
        </w:rPr>
        <w:t>číslo</w:t>
      </w:r>
      <w:proofErr w:type="gramEnd"/>
      <w:r w:rsidRPr="00E95DD3">
        <w:rPr>
          <w:rFonts w:ascii="Arial" w:eastAsia="Arial" w:hAnsi="Arial" w:cs="Arial"/>
          <w:b/>
          <w:sz w:val="22"/>
          <w:szCs w:val="22"/>
        </w:rPr>
        <w:t xml:space="preserve"> projektu CZ.1.05/4.1.00/11.0254.</w:t>
      </w:r>
    </w:p>
    <w:p w14:paraId="0091E2B4" w14:textId="0F704266" w:rsidR="002854A2" w:rsidRDefault="002854A2" w:rsidP="00E95DD3">
      <w:pPr>
        <w:numPr>
          <w:ilvl w:val="0"/>
          <w:numId w:val="11"/>
        </w:numPr>
        <w:spacing w:before="240"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2854A2">
        <w:rPr>
          <w:rFonts w:ascii="Arial" w:eastAsia="Arial" w:hAnsi="Arial" w:cs="Arial"/>
          <w:sz w:val="22"/>
          <w:szCs w:val="22"/>
        </w:rPr>
        <w:t>Splatnost daňových dokladů smluvními stranami dohodnuta na 30 kalendářních dní ode dne řádného doručení daňového dokladu objednateli. Za důvod k sankci není považováno pozdní přidělení finančních prostředků poskytovatelem dotace. Daňový doklad se považuje za řádně a včas zaplacený, bude-li poslední den této lhůty účtovaná částka v odsouhlasené výši připsána ve prospěch účtu zhotovitele.</w:t>
      </w:r>
    </w:p>
    <w:p w14:paraId="024C9DC5" w14:textId="71AA8A2C" w:rsidR="00CB6BC1" w:rsidRPr="00E95DD3" w:rsidRDefault="00CB6BC1" w:rsidP="00E95DD3">
      <w:pPr>
        <w:numPr>
          <w:ilvl w:val="0"/>
          <w:numId w:val="11"/>
        </w:numPr>
        <w:spacing w:before="240"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CB6BC1">
        <w:rPr>
          <w:rFonts w:ascii="Arial" w:eastAsia="Arial" w:hAnsi="Arial" w:cs="Arial"/>
          <w:sz w:val="22"/>
          <w:szCs w:val="22"/>
        </w:rPr>
        <w:t xml:space="preserve">Cenu díla se zavazuje objednatel zaplatit zhotoviteli podle dílčích plnění díla průběžně, když za zúčtovací období se sjednává jeden kalendářní měsíc. Po ukončení každého kalendářního měsíce předá </w:t>
      </w:r>
      <w:r w:rsidRPr="00E95DD3">
        <w:rPr>
          <w:rFonts w:ascii="Arial" w:eastAsia="Arial" w:hAnsi="Arial" w:cs="Arial"/>
          <w:b/>
          <w:sz w:val="22"/>
          <w:szCs w:val="22"/>
        </w:rPr>
        <w:t>do 8. kalendářního dne následujícího měsíce zhotovitel objednateli daňový doklad</w:t>
      </w:r>
      <w:r w:rsidRPr="00CB6BC1">
        <w:rPr>
          <w:rFonts w:ascii="Arial" w:eastAsia="Arial" w:hAnsi="Arial" w:cs="Arial"/>
          <w:sz w:val="22"/>
          <w:szCs w:val="22"/>
        </w:rPr>
        <w:t xml:space="preserve">, k němuž musí být připojen zjišťovací protokol – soupis prací a dodávek provedených v daném měsíci v členění po položkách dle </w:t>
      </w:r>
      <w:r w:rsidR="00BC464C">
        <w:rPr>
          <w:rFonts w:ascii="Arial" w:eastAsia="Arial" w:hAnsi="Arial" w:cs="Arial"/>
          <w:sz w:val="22"/>
          <w:szCs w:val="22"/>
        </w:rPr>
        <w:t>přílohy č. 2</w:t>
      </w:r>
      <w:r>
        <w:rPr>
          <w:rFonts w:ascii="Arial" w:eastAsia="Arial" w:hAnsi="Arial" w:cs="Arial"/>
          <w:sz w:val="22"/>
          <w:szCs w:val="22"/>
        </w:rPr>
        <w:t xml:space="preserve"> Specifikace a VV</w:t>
      </w:r>
      <w:r w:rsidRPr="00CB6BC1">
        <w:rPr>
          <w:rFonts w:ascii="Arial" w:eastAsia="Arial" w:hAnsi="Arial" w:cs="Arial"/>
          <w:sz w:val="22"/>
          <w:szCs w:val="22"/>
        </w:rPr>
        <w:t>, oceněný v souladu se smlouvou</w:t>
      </w:r>
      <w:r w:rsidR="00C71B62">
        <w:rPr>
          <w:rFonts w:ascii="Arial" w:eastAsia="Arial" w:hAnsi="Arial" w:cs="Arial"/>
          <w:sz w:val="22"/>
          <w:szCs w:val="22"/>
        </w:rPr>
        <w:t>, odsouhlasený oprávněným zástupcem objednatele</w:t>
      </w:r>
      <w:r w:rsidRPr="00CB6BC1">
        <w:rPr>
          <w:rFonts w:ascii="Arial" w:eastAsia="Arial" w:hAnsi="Arial" w:cs="Arial"/>
          <w:sz w:val="22"/>
          <w:szCs w:val="22"/>
        </w:rPr>
        <w:t xml:space="preserve">. Zhotovitel je oprávněn účtovat daňovým dokladem za příslušné období pouze </w:t>
      </w:r>
      <w:r>
        <w:rPr>
          <w:rFonts w:ascii="Arial" w:eastAsia="Arial" w:hAnsi="Arial" w:cs="Arial"/>
          <w:sz w:val="22"/>
          <w:szCs w:val="22"/>
        </w:rPr>
        <w:t>montáže</w:t>
      </w:r>
      <w:r w:rsidRPr="00CB6BC1">
        <w:rPr>
          <w:rFonts w:ascii="Arial" w:eastAsia="Arial" w:hAnsi="Arial" w:cs="Arial"/>
          <w:sz w:val="22"/>
          <w:szCs w:val="22"/>
        </w:rPr>
        <w:t xml:space="preserve"> a dodávky v rozsahu odsouhlaseném oprávněným zástupcem objednatele. Cenu neodsouhlasených prací a dodávek je zhotovitel oprávněn účtovat jen po předchozí písemné dohodě s objednatelem, jinak platí, že cena těchto dodávek a prací je již zahrnuta v ceně díla</w:t>
      </w:r>
      <w:r>
        <w:rPr>
          <w:rFonts w:ascii="Arial" w:eastAsia="Arial" w:hAnsi="Arial" w:cs="Arial"/>
          <w:sz w:val="22"/>
          <w:szCs w:val="22"/>
        </w:rPr>
        <w:t>.</w:t>
      </w:r>
    </w:p>
    <w:p w14:paraId="52DDABE1" w14:textId="77777777" w:rsidR="003551FC" w:rsidRDefault="002854A2" w:rsidP="00E95DD3">
      <w:pPr>
        <w:numPr>
          <w:ilvl w:val="0"/>
          <w:numId w:val="11"/>
        </w:numPr>
        <w:spacing w:before="240"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E95DD3">
        <w:rPr>
          <w:rFonts w:ascii="Arial" w:eastAsia="Arial" w:hAnsi="Arial" w:cs="Arial"/>
          <w:sz w:val="22"/>
          <w:szCs w:val="22"/>
        </w:rPr>
        <w:t xml:space="preserve">Do 6 (šesti) kalendářních dnů po řádném protokolárním předání a převzetí dokončeného díla, nejpozději však do 25. 06. 2015 bude zhotovitelem vystaven a objednateli doručen daňový doklad – konečná faktura (konečné vyúčtování ceny za provedení díla). Pro předložení závěrečného daňového dokladu platí pro zhotovitele analogicky povinnosti dle </w:t>
      </w:r>
      <w:r w:rsidR="00CB6BC1" w:rsidRPr="00E95DD3">
        <w:rPr>
          <w:rFonts w:ascii="Arial" w:eastAsia="Arial" w:hAnsi="Arial" w:cs="Arial"/>
          <w:sz w:val="22"/>
          <w:szCs w:val="22"/>
        </w:rPr>
        <w:t xml:space="preserve">předchozího odstavce </w:t>
      </w:r>
      <w:r w:rsidRPr="00E95DD3">
        <w:rPr>
          <w:rFonts w:ascii="Arial" w:eastAsia="Arial" w:hAnsi="Arial" w:cs="Arial"/>
          <w:sz w:val="22"/>
          <w:szCs w:val="22"/>
        </w:rPr>
        <w:t>tohoto článku.</w:t>
      </w:r>
    </w:p>
    <w:p w14:paraId="0851E977" w14:textId="1D17CAE1" w:rsidR="003551FC" w:rsidRPr="00E95DD3" w:rsidRDefault="003551FC" w:rsidP="00E95DD3">
      <w:pPr>
        <w:numPr>
          <w:ilvl w:val="0"/>
          <w:numId w:val="11"/>
        </w:numPr>
        <w:spacing w:before="240"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E95DD3">
        <w:rPr>
          <w:rFonts w:ascii="Arial" w:eastAsia="Arial" w:hAnsi="Arial" w:cs="Arial"/>
          <w:sz w:val="22"/>
          <w:szCs w:val="22"/>
        </w:rPr>
        <w:t>Zhotovitel je povinen vybrané stavební práce prováděné v rámci realizace díla dle této smlouvy, spadající do kategorie nezpůsobilých výdajů, fakturovat samostatně a odděleně od ostatních stavebních prací, na samostatném daňovém dokladu. Stejně tak je zhotovitel povinen oddělovat na daňovém dokladu položky investičního a neinvestičního charakteru. Ostatní fakturační podmínky zůstávají nezměněny.</w:t>
      </w:r>
    </w:p>
    <w:p w14:paraId="0C879EF4" w14:textId="77777777" w:rsidR="004B660C" w:rsidRPr="00E95DD3" w:rsidRDefault="004B660C" w:rsidP="00E95DD3">
      <w:pPr>
        <w:pStyle w:val="Nadpis1"/>
        <w:spacing w:before="240" w:after="120"/>
        <w:ind w:left="709" w:hanging="715"/>
      </w:pPr>
      <w:r w:rsidRPr="00D2173C">
        <w:t>Vady díla, záruka</w:t>
      </w:r>
    </w:p>
    <w:p w14:paraId="49E99D01" w14:textId="040149D3" w:rsidR="004B660C" w:rsidRPr="00E95DD3" w:rsidRDefault="004B660C" w:rsidP="00E95DD3">
      <w:pPr>
        <w:numPr>
          <w:ilvl w:val="0"/>
          <w:numId w:val="15"/>
        </w:numPr>
        <w:spacing w:before="240"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6118A4">
        <w:rPr>
          <w:rFonts w:ascii="Arial" w:eastAsia="Arial" w:hAnsi="Arial" w:cs="Arial"/>
          <w:sz w:val="22"/>
          <w:szCs w:val="22"/>
        </w:rPr>
        <w:t>Zhotovitel odpovídá za vady dí</w:t>
      </w:r>
      <w:r w:rsidR="00747BC5" w:rsidRPr="006118A4">
        <w:rPr>
          <w:rFonts w:ascii="Arial" w:eastAsia="Arial" w:hAnsi="Arial" w:cs="Arial"/>
          <w:sz w:val="22"/>
          <w:szCs w:val="22"/>
        </w:rPr>
        <w:t xml:space="preserve">la podle </w:t>
      </w:r>
      <w:proofErr w:type="spellStart"/>
      <w:r w:rsidR="00D84DDF" w:rsidRPr="006118A4">
        <w:rPr>
          <w:rFonts w:ascii="Arial" w:eastAsia="Arial" w:hAnsi="Arial" w:cs="Arial"/>
          <w:sz w:val="22"/>
          <w:szCs w:val="22"/>
        </w:rPr>
        <w:t>ust</w:t>
      </w:r>
      <w:proofErr w:type="spellEnd"/>
      <w:r w:rsidR="00D84DDF" w:rsidRPr="006118A4">
        <w:rPr>
          <w:rFonts w:ascii="Arial" w:eastAsia="Arial" w:hAnsi="Arial" w:cs="Arial"/>
          <w:sz w:val="22"/>
          <w:szCs w:val="22"/>
        </w:rPr>
        <w:t>. 2615</w:t>
      </w:r>
      <w:r w:rsidR="00747BC5" w:rsidRPr="006118A4">
        <w:rPr>
          <w:rFonts w:ascii="Arial" w:eastAsia="Arial" w:hAnsi="Arial" w:cs="Arial"/>
          <w:sz w:val="22"/>
          <w:szCs w:val="22"/>
        </w:rPr>
        <w:t xml:space="preserve"> a násl. </w:t>
      </w:r>
      <w:r w:rsidR="00441976" w:rsidRPr="006118A4">
        <w:rPr>
          <w:rFonts w:ascii="Arial" w:eastAsia="Arial" w:hAnsi="Arial" w:cs="Arial"/>
          <w:sz w:val="22"/>
          <w:szCs w:val="22"/>
        </w:rPr>
        <w:t>o</w:t>
      </w:r>
      <w:r w:rsidR="00D84DDF" w:rsidRPr="006118A4">
        <w:rPr>
          <w:rFonts w:ascii="Arial" w:eastAsia="Arial" w:hAnsi="Arial" w:cs="Arial"/>
          <w:sz w:val="22"/>
          <w:szCs w:val="22"/>
        </w:rPr>
        <w:t>bčanského zákoníku</w:t>
      </w:r>
      <w:r w:rsidR="00305B83" w:rsidRPr="006118A4">
        <w:rPr>
          <w:rFonts w:ascii="Arial" w:eastAsia="Arial" w:hAnsi="Arial" w:cs="Arial"/>
          <w:sz w:val="22"/>
          <w:szCs w:val="22"/>
        </w:rPr>
        <w:t xml:space="preserve"> </w:t>
      </w:r>
      <w:r w:rsidRPr="006118A4">
        <w:rPr>
          <w:rFonts w:ascii="Arial" w:eastAsia="Arial" w:hAnsi="Arial" w:cs="Arial"/>
          <w:sz w:val="22"/>
          <w:szCs w:val="22"/>
        </w:rPr>
        <w:t xml:space="preserve">a poskytuje </w:t>
      </w:r>
      <w:r w:rsidRPr="00365CFA">
        <w:rPr>
          <w:rFonts w:ascii="Arial" w:eastAsia="Arial" w:hAnsi="Arial" w:cs="Arial"/>
          <w:b/>
          <w:sz w:val="22"/>
          <w:szCs w:val="22"/>
        </w:rPr>
        <w:t xml:space="preserve">záruku na jakost díla v délce </w:t>
      </w:r>
      <w:r w:rsidR="340B54C1" w:rsidRPr="00365CFA">
        <w:rPr>
          <w:rFonts w:ascii="Arial" w:eastAsia="Arial" w:hAnsi="Arial" w:cs="Arial"/>
          <w:b/>
          <w:sz w:val="22"/>
          <w:szCs w:val="22"/>
        </w:rPr>
        <w:t>60</w:t>
      </w:r>
      <w:r w:rsidR="004C4C19" w:rsidRPr="00365CFA">
        <w:rPr>
          <w:rFonts w:ascii="Arial" w:eastAsia="Arial" w:hAnsi="Arial" w:cs="Arial"/>
          <w:b/>
          <w:sz w:val="22"/>
          <w:szCs w:val="22"/>
        </w:rPr>
        <w:t xml:space="preserve"> měsíců</w:t>
      </w:r>
      <w:r w:rsidRPr="006118A4">
        <w:rPr>
          <w:rFonts w:ascii="Arial" w:eastAsia="Arial" w:hAnsi="Arial" w:cs="Arial"/>
          <w:sz w:val="22"/>
          <w:szCs w:val="22"/>
        </w:rPr>
        <w:t>, slovy</w:t>
      </w:r>
      <w:r w:rsidR="00747BC5" w:rsidRPr="006118A4">
        <w:rPr>
          <w:rFonts w:ascii="Arial" w:eastAsia="Arial" w:hAnsi="Arial" w:cs="Arial"/>
          <w:sz w:val="22"/>
          <w:szCs w:val="22"/>
        </w:rPr>
        <w:t>:</w:t>
      </w:r>
      <w:r w:rsidRPr="006118A4">
        <w:rPr>
          <w:rFonts w:ascii="Arial" w:eastAsia="Arial" w:hAnsi="Arial" w:cs="Arial"/>
          <w:sz w:val="22"/>
          <w:szCs w:val="22"/>
        </w:rPr>
        <w:t xml:space="preserve"> </w:t>
      </w:r>
      <w:r w:rsidR="0635C8A5" w:rsidRPr="006118A4">
        <w:rPr>
          <w:rFonts w:ascii="Arial" w:eastAsia="Arial" w:hAnsi="Arial" w:cs="Arial"/>
          <w:sz w:val="22"/>
          <w:szCs w:val="22"/>
        </w:rPr>
        <w:t>šedesát</w:t>
      </w:r>
      <w:r w:rsidRPr="006118A4">
        <w:rPr>
          <w:rFonts w:ascii="Arial" w:eastAsia="Arial" w:hAnsi="Arial" w:cs="Arial"/>
          <w:sz w:val="22"/>
          <w:szCs w:val="22"/>
        </w:rPr>
        <w:t xml:space="preserve"> měsíců</w:t>
      </w:r>
      <w:r w:rsidR="6868B707" w:rsidRPr="006118A4">
        <w:rPr>
          <w:rFonts w:ascii="Arial" w:eastAsia="Arial" w:hAnsi="Arial" w:cs="Arial"/>
          <w:sz w:val="22"/>
          <w:szCs w:val="22"/>
        </w:rPr>
        <w:t xml:space="preserve"> po předání a převzetí </w:t>
      </w:r>
      <w:r w:rsidR="590C67C3" w:rsidRPr="006118A4">
        <w:rPr>
          <w:rFonts w:ascii="Arial" w:eastAsia="Arial" w:hAnsi="Arial" w:cs="Arial"/>
          <w:sz w:val="22"/>
          <w:szCs w:val="22"/>
        </w:rPr>
        <w:t>díla.</w:t>
      </w:r>
    </w:p>
    <w:p w14:paraId="5FA70ACA" w14:textId="7AD174A8" w:rsidR="003551FC" w:rsidRPr="00E95DD3" w:rsidRDefault="00441976" w:rsidP="00E95DD3">
      <w:pPr>
        <w:numPr>
          <w:ilvl w:val="0"/>
          <w:numId w:val="15"/>
        </w:numPr>
        <w:spacing w:before="240" w:after="120" w:line="276" w:lineRule="auto"/>
        <w:jc w:val="both"/>
        <w:rPr>
          <w:rFonts w:ascii="Arial" w:hAnsi="Arial"/>
          <w:b/>
          <w:i/>
          <w:sz w:val="22"/>
        </w:rPr>
      </w:pPr>
      <w:r w:rsidRPr="00E95DD3">
        <w:rPr>
          <w:rFonts w:ascii="Arial" w:eastAsia="Arial" w:hAnsi="Arial" w:cs="Arial"/>
          <w:sz w:val="22"/>
          <w:szCs w:val="22"/>
        </w:rPr>
        <w:t xml:space="preserve">Případné vady je zhotovitel povinen odstranit ve lhůtě </w:t>
      </w:r>
      <w:r w:rsidR="0E580E6A" w:rsidRPr="00E95DD3">
        <w:rPr>
          <w:rFonts w:ascii="Arial" w:eastAsia="Arial" w:hAnsi="Arial" w:cs="Arial"/>
          <w:sz w:val="22"/>
          <w:szCs w:val="22"/>
        </w:rPr>
        <w:t>3</w:t>
      </w:r>
      <w:r w:rsidRPr="00E95DD3">
        <w:rPr>
          <w:rFonts w:ascii="Arial" w:eastAsia="Arial" w:hAnsi="Arial" w:cs="Arial"/>
          <w:sz w:val="22"/>
          <w:szCs w:val="22"/>
        </w:rPr>
        <w:t xml:space="preserve"> kalendářních dnů ode dne jejich písemného uplatnění ze strany objednatele.</w:t>
      </w:r>
    </w:p>
    <w:p w14:paraId="1657099F" w14:textId="50755940" w:rsidR="004B660C" w:rsidRPr="00E95DD3" w:rsidRDefault="00441976" w:rsidP="00E95DD3">
      <w:pPr>
        <w:numPr>
          <w:ilvl w:val="0"/>
          <w:numId w:val="15"/>
        </w:numPr>
        <w:spacing w:before="240" w:after="120" w:line="276" w:lineRule="auto"/>
        <w:jc w:val="both"/>
        <w:rPr>
          <w:rFonts w:ascii="Arial" w:hAnsi="Arial"/>
          <w:b/>
          <w:i/>
          <w:sz w:val="22"/>
        </w:rPr>
      </w:pPr>
      <w:r w:rsidRPr="00E95DD3">
        <w:rPr>
          <w:rFonts w:ascii="Arial" w:hAnsi="Arial"/>
          <w:sz w:val="22"/>
        </w:rPr>
        <w:t xml:space="preserve">V případě prodlení objednatele s plněním povinnosti podle přecházejícího bodu sjednávají smluvní strany smluvní pokutu ve výši </w:t>
      </w:r>
      <w:r w:rsidR="005A767A" w:rsidRPr="00E95DD3">
        <w:rPr>
          <w:rFonts w:ascii="Arial" w:hAnsi="Arial"/>
          <w:sz w:val="22"/>
        </w:rPr>
        <w:t>2</w:t>
      </w:r>
      <w:r w:rsidRPr="00E95DD3">
        <w:rPr>
          <w:rFonts w:ascii="Arial" w:hAnsi="Arial"/>
          <w:sz w:val="22"/>
        </w:rPr>
        <w:t>.000,- Kč za každý i započatý den prodlení.</w:t>
      </w:r>
    </w:p>
    <w:p w14:paraId="65FCE64B" w14:textId="034D1B80" w:rsidR="004B660C" w:rsidRPr="00D2173C" w:rsidRDefault="00EE0AFB" w:rsidP="00271917">
      <w:pPr>
        <w:pStyle w:val="Nadpis1"/>
        <w:spacing w:before="240" w:after="120"/>
        <w:ind w:left="709" w:hanging="709"/>
      </w:pPr>
      <w:r>
        <w:t>Společná ustanovení</w:t>
      </w:r>
    </w:p>
    <w:p w14:paraId="321BAC8B" w14:textId="700929D1" w:rsidR="004B660C" w:rsidRDefault="004B660C" w:rsidP="00E95DD3">
      <w:pPr>
        <w:numPr>
          <w:ilvl w:val="0"/>
          <w:numId w:val="10"/>
        </w:numPr>
        <w:spacing w:before="240"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6118A4">
        <w:rPr>
          <w:rFonts w:ascii="Arial" w:eastAsia="Arial" w:hAnsi="Arial" w:cs="Arial"/>
          <w:sz w:val="22"/>
          <w:szCs w:val="22"/>
        </w:rPr>
        <w:t>Vztahy smlouvou výslovně neupravené s</w:t>
      </w:r>
      <w:r w:rsidR="0014085C" w:rsidRPr="006118A4">
        <w:rPr>
          <w:rFonts w:ascii="Arial" w:eastAsia="Arial" w:hAnsi="Arial" w:cs="Arial"/>
          <w:sz w:val="22"/>
          <w:szCs w:val="22"/>
        </w:rPr>
        <w:t>e řídí ustanoveními zák</w:t>
      </w:r>
      <w:r w:rsidR="00D84DDF" w:rsidRPr="006118A4">
        <w:rPr>
          <w:rFonts w:ascii="Arial" w:eastAsia="Arial" w:hAnsi="Arial" w:cs="Arial"/>
          <w:sz w:val="22"/>
          <w:szCs w:val="22"/>
        </w:rPr>
        <w:t>.</w:t>
      </w:r>
      <w:r w:rsidR="0014085C" w:rsidRPr="006118A4">
        <w:rPr>
          <w:rFonts w:ascii="Arial" w:eastAsia="Arial" w:hAnsi="Arial" w:cs="Arial"/>
          <w:sz w:val="22"/>
          <w:szCs w:val="22"/>
        </w:rPr>
        <w:t xml:space="preserve"> č.</w:t>
      </w:r>
      <w:r w:rsidRPr="006118A4">
        <w:rPr>
          <w:rFonts w:ascii="Arial" w:eastAsia="Arial" w:hAnsi="Arial" w:cs="Arial"/>
          <w:sz w:val="22"/>
          <w:szCs w:val="22"/>
        </w:rPr>
        <w:t xml:space="preserve"> </w:t>
      </w:r>
      <w:r w:rsidR="00D84DDF" w:rsidRPr="006118A4">
        <w:rPr>
          <w:rFonts w:ascii="Arial" w:eastAsia="Arial" w:hAnsi="Arial" w:cs="Arial"/>
          <w:sz w:val="22"/>
          <w:szCs w:val="22"/>
        </w:rPr>
        <w:t>89</w:t>
      </w:r>
      <w:r w:rsidRPr="006118A4">
        <w:rPr>
          <w:rFonts w:ascii="Arial" w:eastAsia="Arial" w:hAnsi="Arial" w:cs="Arial"/>
          <w:sz w:val="22"/>
          <w:szCs w:val="22"/>
        </w:rPr>
        <w:t>/</w:t>
      </w:r>
      <w:r w:rsidR="00D84DDF" w:rsidRPr="006118A4">
        <w:rPr>
          <w:rFonts w:ascii="Arial" w:eastAsia="Arial" w:hAnsi="Arial" w:cs="Arial"/>
          <w:sz w:val="22"/>
          <w:szCs w:val="22"/>
        </w:rPr>
        <w:t>2012</w:t>
      </w:r>
      <w:r w:rsidRPr="006118A4">
        <w:rPr>
          <w:rFonts w:ascii="Arial" w:eastAsia="Arial" w:hAnsi="Arial" w:cs="Arial"/>
          <w:sz w:val="22"/>
          <w:szCs w:val="22"/>
        </w:rPr>
        <w:t xml:space="preserve"> Sb. </w:t>
      </w:r>
      <w:r w:rsidR="00D84DDF" w:rsidRPr="006118A4">
        <w:rPr>
          <w:rFonts w:ascii="Arial" w:eastAsia="Arial" w:hAnsi="Arial" w:cs="Arial"/>
          <w:sz w:val="22"/>
          <w:szCs w:val="22"/>
        </w:rPr>
        <w:t>občanský zákoník</w:t>
      </w:r>
      <w:r w:rsidRPr="006118A4">
        <w:rPr>
          <w:rFonts w:ascii="Arial" w:eastAsia="Arial" w:hAnsi="Arial" w:cs="Arial"/>
          <w:sz w:val="22"/>
          <w:szCs w:val="22"/>
        </w:rPr>
        <w:t>.</w:t>
      </w:r>
    </w:p>
    <w:p w14:paraId="7DDE98D9" w14:textId="649B668E" w:rsidR="00BC464C" w:rsidRPr="00BC464C" w:rsidRDefault="00BC464C" w:rsidP="00BC464C">
      <w:pPr>
        <w:numPr>
          <w:ilvl w:val="0"/>
          <w:numId w:val="10"/>
        </w:numPr>
        <w:spacing w:before="240"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BC464C">
        <w:rPr>
          <w:rFonts w:ascii="Arial" w:eastAsia="Arial" w:hAnsi="Arial" w:cs="Arial"/>
          <w:sz w:val="22"/>
          <w:szCs w:val="22"/>
        </w:rPr>
        <w:t xml:space="preserve">Případné spory vzniklé z této smlouvy budou řešeny podle platné právní úpravy věcně a místně příslušnými soudy České republiky. </w:t>
      </w:r>
    </w:p>
    <w:p w14:paraId="44CA7A4C" w14:textId="2E398131" w:rsidR="00BC464C" w:rsidRDefault="00BC464C" w:rsidP="00E95DD3">
      <w:pPr>
        <w:numPr>
          <w:ilvl w:val="0"/>
          <w:numId w:val="10"/>
        </w:numPr>
        <w:spacing w:before="240"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BC464C">
        <w:rPr>
          <w:rFonts w:ascii="Arial" w:eastAsia="Arial" w:hAnsi="Arial" w:cs="Arial"/>
          <w:sz w:val="22"/>
          <w:szCs w:val="22"/>
        </w:rPr>
        <w:t xml:space="preserve">Smluvní vztahy neupravené touto smlouvou se budou řídit příslušnými ustanoveními NOZ a pravidly ŘO OP </w:t>
      </w:r>
      <w:proofErr w:type="spellStart"/>
      <w:r w:rsidRPr="00BC464C">
        <w:rPr>
          <w:rFonts w:ascii="Arial" w:eastAsia="Arial" w:hAnsi="Arial" w:cs="Arial"/>
          <w:sz w:val="22"/>
          <w:szCs w:val="22"/>
        </w:rPr>
        <w:t>VaVpI</w:t>
      </w:r>
      <w:proofErr w:type="spellEnd"/>
      <w:r w:rsidRPr="00BC464C">
        <w:rPr>
          <w:rFonts w:ascii="Arial" w:eastAsia="Arial" w:hAnsi="Arial" w:cs="Arial"/>
          <w:sz w:val="22"/>
          <w:szCs w:val="22"/>
        </w:rPr>
        <w:t xml:space="preserve">, viz http://www.opvavpi.cz/ .  </w:t>
      </w:r>
    </w:p>
    <w:p w14:paraId="6AB711D5" w14:textId="2A961BDB" w:rsidR="004B660C" w:rsidRDefault="004B660C" w:rsidP="00E95DD3">
      <w:pPr>
        <w:numPr>
          <w:ilvl w:val="0"/>
          <w:numId w:val="10"/>
        </w:numPr>
        <w:spacing w:before="240"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6118A4">
        <w:rPr>
          <w:rFonts w:ascii="Arial" w:eastAsia="Arial" w:hAnsi="Arial" w:cs="Arial"/>
          <w:sz w:val="22"/>
          <w:szCs w:val="22"/>
        </w:rPr>
        <w:t>V případě odstoupení objednatele od smlouvy o dílo náleží zhotoviteli cena řádně provedených prací včetně prokázaných výdajů na nákup materiálů souvisejících s provedením předmětu smlouvy o dílo.</w:t>
      </w:r>
    </w:p>
    <w:p w14:paraId="5B2EFA0F" w14:textId="0F533D4E" w:rsidR="005D643E" w:rsidRPr="005D643E" w:rsidRDefault="005D643E" w:rsidP="005D643E">
      <w:pPr>
        <w:numPr>
          <w:ilvl w:val="0"/>
          <w:numId w:val="10"/>
        </w:numPr>
        <w:spacing w:before="240"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Objednatel má</w:t>
      </w:r>
      <w:r w:rsidRPr="005D643E">
        <w:rPr>
          <w:rFonts w:ascii="Arial" w:eastAsia="Arial" w:hAnsi="Arial" w:cs="Arial"/>
          <w:sz w:val="22"/>
          <w:szCs w:val="22"/>
        </w:rPr>
        <w:t xml:space="preserve"> právo bez jakýchkoliv sankcí odstoupit od této smlouvy v případě, že:</w:t>
      </w:r>
    </w:p>
    <w:p w14:paraId="343BFD32" w14:textId="77777777" w:rsidR="005D643E" w:rsidRPr="005D643E" w:rsidRDefault="005D643E" w:rsidP="005D643E">
      <w:pPr>
        <w:numPr>
          <w:ilvl w:val="1"/>
          <w:numId w:val="10"/>
        </w:num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proofErr w:type="gramStart"/>
      <w:r w:rsidRPr="005D643E">
        <w:rPr>
          <w:rFonts w:ascii="Arial" w:eastAsia="Arial" w:hAnsi="Arial" w:cs="Arial"/>
          <w:sz w:val="22"/>
          <w:szCs w:val="22"/>
        </w:rPr>
        <w:t>by nedošlo</w:t>
      </w:r>
      <w:proofErr w:type="gramEnd"/>
      <w:r w:rsidRPr="005D643E">
        <w:rPr>
          <w:rFonts w:ascii="Arial" w:eastAsia="Arial" w:hAnsi="Arial" w:cs="Arial"/>
          <w:sz w:val="22"/>
          <w:szCs w:val="22"/>
        </w:rPr>
        <w:t xml:space="preserve"> ze strany poskytovatele dotace (OP </w:t>
      </w:r>
      <w:proofErr w:type="spellStart"/>
      <w:r w:rsidRPr="005D643E">
        <w:rPr>
          <w:rFonts w:ascii="Arial" w:eastAsia="Arial" w:hAnsi="Arial" w:cs="Arial"/>
          <w:sz w:val="22"/>
          <w:szCs w:val="22"/>
        </w:rPr>
        <w:t>VaVpI</w:t>
      </w:r>
      <w:proofErr w:type="spellEnd"/>
      <w:r w:rsidRPr="005D643E">
        <w:rPr>
          <w:rFonts w:ascii="Arial" w:eastAsia="Arial" w:hAnsi="Arial" w:cs="Arial"/>
          <w:sz w:val="22"/>
          <w:szCs w:val="22"/>
        </w:rPr>
        <w:t>) k přiznání a uvolnění příslušných finančních prostředků dotace za účelem realizace předmětu díla;</w:t>
      </w:r>
    </w:p>
    <w:p w14:paraId="6A1265A1" w14:textId="5C6E22A8" w:rsidR="005D643E" w:rsidRPr="005D643E" w:rsidRDefault="005D643E" w:rsidP="005D643E">
      <w:pPr>
        <w:numPr>
          <w:ilvl w:val="1"/>
          <w:numId w:val="10"/>
        </w:numPr>
        <w:spacing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5D643E">
        <w:rPr>
          <w:rFonts w:ascii="Arial" w:eastAsia="Arial" w:hAnsi="Arial" w:cs="Arial"/>
          <w:sz w:val="22"/>
          <w:szCs w:val="22"/>
        </w:rPr>
        <w:t>výdaje, které by mu na základě této smlouvy měly vzniknout a které předem neodsouhlasil, budou příslušným kontrolním orgánem označeny za nezpůsobilé.</w:t>
      </w:r>
    </w:p>
    <w:p w14:paraId="0C340135" w14:textId="5BB76DCF" w:rsidR="004B660C" w:rsidRPr="00D84DDF" w:rsidRDefault="004B660C" w:rsidP="00E95DD3">
      <w:pPr>
        <w:numPr>
          <w:ilvl w:val="0"/>
          <w:numId w:val="10"/>
        </w:numPr>
        <w:spacing w:before="240"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6118A4">
        <w:rPr>
          <w:rFonts w:ascii="Arial" w:eastAsia="Arial" w:hAnsi="Arial" w:cs="Arial"/>
          <w:sz w:val="22"/>
          <w:szCs w:val="22"/>
        </w:rPr>
        <w:t>Smlouv</w:t>
      </w:r>
      <w:r w:rsidR="0014085C" w:rsidRPr="006118A4">
        <w:rPr>
          <w:rFonts w:ascii="Arial" w:eastAsia="Arial" w:hAnsi="Arial" w:cs="Arial"/>
          <w:sz w:val="22"/>
          <w:szCs w:val="22"/>
        </w:rPr>
        <w:t>u lze měnit či doplňovat pouze písemnými číslovanými dodatky, akceptovanými oběma smluvními stranami.</w:t>
      </w:r>
    </w:p>
    <w:p w14:paraId="421F0627" w14:textId="785FAD86" w:rsidR="00441976" w:rsidRDefault="00441976" w:rsidP="00E95DD3">
      <w:pPr>
        <w:numPr>
          <w:ilvl w:val="0"/>
          <w:numId w:val="10"/>
        </w:numPr>
        <w:spacing w:before="240"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6118A4">
        <w:rPr>
          <w:rFonts w:ascii="Arial" w:eastAsia="Arial" w:hAnsi="Arial" w:cs="Arial"/>
          <w:sz w:val="22"/>
          <w:szCs w:val="22"/>
        </w:rPr>
        <w:t>Smlouva může být ukončena dohodou smluvních stran či odstoupením jedné ze smluvních stran od této smlouvy.</w:t>
      </w:r>
    </w:p>
    <w:p w14:paraId="07BCD9C9" w14:textId="13436A4C" w:rsidR="00BC464C" w:rsidRDefault="00BC464C" w:rsidP="00E95DD3">
      <w:pPr>
        <w:numPr>
          <w:ilvl w:val="0"/>
          <w:numId w:val="10"/>
        </w:numPr>
        <w:spacing w:before="240"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BC464C">
        <w:rPr>
          <w:rFonts w:ascii="Arial" w:eastAsia="Arial" w:hAnsi="Arial" w:cs="Arial"/>
          <w:sz w:val="22"/>
          <w:szCs w:val="22"/>
        </w:rPr>
        <w:t xml:space="preserve">Zhotovitel bere na vědomí, že podle § 2 písm. e) zákona č. 320/2001 Sb., o finanční kontrole ve veřejné správě, v platném znění, je osobou povinnou spolupůsobit při výkonu finanční kontroly. Řídící orgán operačního programu </w:t>
      </w:r>
      <w:proofErr w:type="spellStart"/>
      <w:r w:rsidRPr="00BC464C">
        <w:rPr>
          <w:rFonts w:ascii="Arial" w:eastAsia="Arial" w:hAnsi="Arial" w:cs="Arial"/>
          <w:sz w:val="22"/>
          <w:szCs w:val="22"/>
        </w:rPr>
        <w:t>VaVpI</w:t>
      </w:r>
      <w:proofErr w:type="spellEnd"/>
      <w:r w:rsidRPr="00BC464C">
        <w:rPr>
          <w:rFonts w:ascii="Arial" w:eastAsia="Arial" w:hAnsi="Arial" w:cs="Arial"/>
          <w:sz w:val="22"/>
          <w:szCs w:val="22"/>
        </w:rPr>
        <w:t xml:space="preserve"> je oprávněn obdobným způsobem kontrolovat i případné subdodavatele zhotovitele.</w:t>
      </w:r>
    </w:p>
    <w:p w14:paraId="3B3BCCFA" w14:textId="40EDCEC8" w:rsidR="004B660C" w:rsidRDefault="00D84DDF" w:rsidP="00E95DD3">
      <w:pPr>
        <w:numPr>
          <w:ilvl w:val="0"/>
          <w:numId w:val="10"/>
        </w:numPr>
        <w:spacing w:before="240"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6118A4">
        <w:rPr>
          <w:rFonts w:ascii="Arial" w:eastAsia="Arial" w:hAnsi="Arial" w:cs="Arial"/>
          <w:sz w:val="22"/>
          <w:szCs w:val="22"/>
        </w:rPr>
        <w:t>Vlastnictví k jednotlivým předmětům dodávaným podle této smlouvy přechází na objednatele jejich instalací do prostor objednatele. Nebezpečí škody nese zhotovitel až do úplného předání díla.</w:t>
      </w:r>
    </w:p>
    <w:p w14:paraId="6F99AA9B" w14:textId="77777777" w:rsidR="00271917" w:rsidRPr="00E95DD3" w:rsidRDefault="00271917" w:rsidP="00E95DD3">
      <w:pPr>
        <w:pStyle w:val="Nadpis1"/>
        <w:spacing w:before="240" w:after="120"/>
        <w:ind w:left="709" w:hanging="715"/>
      </w:pPr>
      <w:r w:rsidRPr="00E95DD3">
        <w:t>Závěrečná ustanovení</w:t>
      </w:r>
    </w:p>
    <w:p w14:paraId="2FE91149" w14:textId="77777777" w:rsidR="00DE7CE2" w:rsidRDefault="00DE7CE2" w:rsidP="00E95DD3">
      <w:pPr>
        <w:numPr>
          <w:ilvl w:val="0"/>
          <w:numId w:val="26"/>
        </w:numPr>
        <w:spacing w:before="240"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DE7CE2">
        <w:rPr>
          <w:rFonts w:ascii="Arial" w:eastAsia="Arial" w:hAnsi="Arial" w:cs="Arial"/>
          <w:sz w:val="22"/>
          <w:szCs w:val="22"/>
        </w:rPr>
        <w:t>Tato smlouva je vyhotovena ve čtyřech stejnopisech, po dvou pro každou smluvní stranu.</w:t>
      </w:r>
    </w:p>
    <w:p w14:paraId="4DD9D837" w14:textId="4D93A221" w:rsidR="0014085C" w:rsidRPr="00D84DDF" w:rsidRDefault="0014085C" w:rsidP="00E95DD3">
      <w:pPr>
        <w:numPr>
          <w:ilvl w:val="0"/>
          <w:numId w:val="26"/>
        </w:numPr>
        <w:spacing w:before="240"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6118A4">
        <w:rPr>
          <w:rFonts w:ascii="Arial" w:eastAsia="Arial" w:hAnsi="Arial" w:cs="Arial"/>
          <w:sz w:val="22"/>
          <w:szCs w:val="22"/>
        </w:rPr>
        <w:t>Smlouva nabývá platnosti a účinnosti dnem svého podpisu oběma smluvními stranami.</w:t>
      </w:r>
    </w:p>
    <w:p w14:paraId="39489824" w14:textId="66078A6B" w:rsidR="002E6E13" w:rsidRDefault="0014085C" w:rsidP="00E95DD3">
      <w:pPr>
        <w:numPr>
          <w:ilvl w:val="0"/>
          <w:numId w:val="26"/>
        </w:numPr>
        <w:spacing w:before="240"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6118A4">
        <w:rPr>
          <w:rFonts w:ascii="Arial" w:eastAsia="Arial" w:hAnsi="Arial" w:cs="Arial"/>
          <w:sz w:val="22"/>
          <w:szCs w:val="22"/>
        </w:rPr>
        <w:t>Zhotovitel podpisem této smlouvy vyjadřuje souhlas se zveřejněním všech podmínek tohoto smluvního vztahu.</w:t>
      </w:r>
    </w:p>
    <w:p w14:paraId="155DA543" w14:textId="77777777" w:rsidR="00DE7CE2" w:rsidRPr="00DE7CE2" w:rsidRDefault="00DE7CE2" w:rsidP="005D643E">
      <w:pPr>
        <w:numPr>
          <w:ilvl w:val="0"/>
          <w:numId w:val="26"/>
        </w:numPr>
        <w:spacing w:before="240" w:after="120" w:line="276" w:lineRule="auto"/>
        <w:ind w:hanging="357"/>
        <w:jc w:val="both"/>
        <w:rPr>
          <w:rFonts w:ascii="Arial" w:eastAsia="Arial" w:hAnsi="Arial" w:cs="Arial"/>
          <w:sz w:val="22"/>
          <w:szCs w:val="22"/>
        </w:rPr>
      </w:pPr>
      <w:r w:rsidRPr="00DE7CE2">
        <w:rPr>
          <w:rFonts w:ascii="Arial" w:eastAsia="Arial" w:hAnsi="Arial" w:cs="Arial"/>
          <w:sz w:val="22"/>
          <w:szCs w:val="22"/>
        </w:rPr>
        <w:t xml:space="preserve">Nedílnou součást této smlouvy tvoří jako přílohy: </w:t>
      </w:r>
    </w:p>
    <w:p w14:paraId="52308C15" w14:textId="5852D647" w:rsidR="00DE7CE2" w:rsidRPr="00E95DD3" w:rsidRDefault="00DE7CE2" w:rsidP="005D643E">
      <w:pPr>
        <w:pStyle w:val="Odstavecseseznamem"/>
        <w:keepLines/>
        <w:numPr>
          <w:ilvl w:val="0"/>
          <w:numId w:val="16"/>
        </w:numPr>
        <w:spacing w:after="120" w:line="276" w:lineRule="auto"/>
        <w:ind w:hanging="357"/>
        <w:jc w:val="both"/>
        <w:rPr>
          <w:rFonts w:ascii="Arial" w:eastAsia="Arial" w:hAnsi="Arial" w:cs="Arial"/>
          <w:sz w:val="22"/>
          <w:szCs w:val="22"/>
        </w:rPr>
      </w:pPr>
      <w:r w:rsidRPr="00E95DD3">
        <w:rPr>
          <w:rFonts w:ascii="Arial" w:eastAsia="Arial" w:hAnsi="Arial" w:cs="Arial"/>
          <w:b/>
          <w:sz w:val="22"/>
          <w:szCs w:val="22"/>
        </w:rPr>
        <w:t>Příloha č. 1</w:t>
      </w:r>
      <w:r w:rsidRPr="00E95DD3">
        <w:rPr>
          <w:rFonts w:ascii="Arial" w:eastAsia="Arial" w:hAnsi="Arial" w:cs="Arial"/>
          <w:sz w:val="22"/>
          <w:szCs w:val="22"/>
        </w:rPr>
        <w:t xml:space="preserve"> - Prostá kopie plné moci od pana rektora Univerzity Karlovy v Praze pro pana děkana Farmace</w:t>
      </w:r>
      <w:r w:rsidR="00293F07">
        <w:rPr>
          <w:rFonts w:ascii="Arial" w:eastAsia="Arial" w:hAnsi="Arial" w:cs="Arial"/>
          <w:sz w:val="22"/>
          <w:szCs w:val="22"/>
        </w:rPr>
        <w:t>utické fakulty v Hradci Králové;</w:t>
      </w:r>
    </w:p>
    <w:p w14:paraId="29E9FDBF" w14:textId="7CF33BEE" w:rsidR="00DE7CE2" w:rsidRPr="00293F07" w:rsidRDefault="00DE7CE2" w:rsidP="002E6E13">
      <w:pPr>
        <w:pStyle w:val="Odstavecseseznamem"/>
        <w:keepLines/>
        <w:numPr>
          <w:ilvl w:val="0"/>
          <w:numId w:val="16"/>
        </w:numPr>
        <w:spacing w:before="240" w:after="120" w:line="276" w:lineRule="auto"/>
        <w:jc w:val="both"/>
        <w:rPr>
          <w:rFonts w:ascii="Arial" w:hAnsi="Arial"/>
          <w:sz w:val="22"/>
          <w:szCs w:val="22"/>
        </w:rPr>
      </w:pPr>
      <w:r w:rsidRPr="00E95DD3">
        <w:rPr>
          <w:rFonts w:ascii="Arial" w:eastAsia="Arial" w:hAnsi="Arial" w:cs="Arial"/>
          <w:b/>
          <w:sz w:val="22"/>
          <w:szCs w:val="22"/>
        </w:rPr>
        <w:t>Příloha č. 2</w:t>
      </w:r>
      <w:r w:rsidRPr="00E95DD3">
        <w:rPr>
          <w:rFonts w:ascii="Arial" w:eastAsia="Arial" w:hAnsi="Arial" w:cs="Arial"/>
          <w:sz w:val="22"/>
          <w:szCs w:val="22"/>
        </w:rPr>
        <w:t xml:space="preserve"> - Specifikace a VV</w:t>
      </w:r>
      <w:r w:rsidR="00293F07">
        <w:rPr>
          <w:rFonts w:ascii="Arial" w:eastAsia="Arial" w:hAnsi="Arial" w:cs="Arial"/>
          <w:sz w:val="22"/>
          <w:szCs w:val="22"/>
        </w:rPr>
        <w:t>;</w:t>
      </w:r>
    </w:p>
    <w:p w14:paraId="32AD842D" w14:textId="0505062F" w:rsidR="00293F07" w:rsidRPr="00E95DD3" w:rsidRDefault="00293F07" w:rsidP="00293F07">
      <w:pPr>
        <w:pStyle w:val="Odstavecseseznamem"/>
        <w:keepLines/>
        <w:numPr>
          <w:ilvl w:val="0"/>
          <w:numId w:val="16"/>
        </w:numPr>
        <w:spacing w:before="240" w:after="120" w:line="276" w:lineRule="auto"/>
        <w:jc w:val="both"/>
        <w:rPr>
          <w:rFonts w:ascii="Arial" w:hAnsi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Příloha č</w:t>
      </w:r>
      <w:r w:rsidRPr="00357CA1">
        <w:rPr>
          <w:rFonts w:ascii="Arial" w:eastAsia="Arial" w:hAnsi="Arial" w:cs="Arial"/>
          <w:b/>
          <w:sz w:val="22"/>
          <w:szCs w:val="22"/>
        </w:rPr>
        <w:t>.</w:t>
      </w:r>
      <w:r w:rsidR="00357CA1">
        <w:rPr>
          <w:rFonts w:ascii="Arial" w:eastAsia="Arial" w:hAnsi="Arial" w:cs="Arial"/>
          <w:b/>
          <w:sz w:val="22"/>
          <w:szCs w:val="22"/>
        </w:rPr>
        <w:t xml:space="preserve"> 3</w:t>
      </w:r>
      <w:r>
        <w:rPr>
          <w:rFonts w:ascii="Arial" w:hAnsi="Arial"/>
          <w:sz w:val="22"/>
          <w:szCs w:val="22"/>
        </w:rPr>
        <w:t xml:space="preserve"> - </w:t>
      </w:r>
      <w:r w:rsidRPr="00293F07">
        <w:rPr>
          <w:rFonts w:ascii="Arial" w:hAnsi="Arial"/>
          <w:sz w:val="22"/>
          <w:szCs w:val="22"/>
        </w:rPr>
        <w:t>Podmínky pozáručního a záručního servisu</w:t>
      </w:r>
      <w:r>
        <w:rPr>
          <w:rFonts w:ascii="Arial" w:hAnsi="Arial"/>
          <w:sz w:val="22"/>
          <w:szCs w:val="22"/>
        </w:rPr>
        <w:t>.</w:t>
      </w:r>
    </w:p>
    <w:p w14:paraId="70F33E2F" w14:textId="52FA31CE" w:rsidR="00DE7CE2" w:rsidRPr="00D84DDF" w:rsidRDefault="00DE7CE2" w:rsidP="00E95DD3">
      <w:pPr>
        <w:numPr>
          <w:ilvl w:val="0"/>
          <w:numId w:val="26"/>
        </w:numPr>
        <w:spacing w:before="240"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DE7CE2">
        <w:rPr>
          <w:rFonts w:ascii="Arial" w:eastAsia="Arial" w:hAnsi="Arial" w:cs="Arial"/>
          <w:sz w:val="22"/>
          <w:szCs w:val="22"/>
        </w:rPr>
        <w:t>Účastníci této smlouvy prohlašují, že jsou zcela způsobilí k právním úkonům, že si smlouvu před jejím podpisem přečetly, že souhlasí s jejím obsahem, že údaje v ní uvedené jsou pravdivé, a že byla sepsána podle jejich pravé a svobodné vůle, což stvrzují vlastnoručními podpisy svých statutárních zástupců.</w:t>
      </w:r>
    </w:p>
    <w:p w14:paraId="29F04C38" w14:textId="06661E95" w:rsidR="000728C5" w:rsidRDefault="000728C5" w:rsidP="00E95DD3">
      <w:pPr>
        <w:spacing w:before="240" w:after="120" w:line="276" w:lineRule="auto"/>
        <w:jc w:val="both"/>
        <w:rPr>
          <w:rFonts w:ascii="Arial" w:hAnsi="Arial"/>
          <w:sz w:val="22"/>
          <w:szCs w:val="22"/>
        </w:rPr>
      </w:pPr>
    </w:p>
    <w:p w14:paraId="02A8C009" w14:textId="77777777" w:rsidR="00E11DC8" w:rsidRDefault="00E11DC8" w:rsidP="00E95DD3">
      <w:pPr>
        <w:spacing w:before="240" w:after="120" w:line="276" w:lineRule="auto"/>
        <w:jc w:val="both"/>
        <w:rPr>
          <w:rFonts w:ascii="Arial" w:hAnsi="Arial"/>
          <w:sz w:val="22"/>
          <w:szCs w:val="22"/>
        </w:rPr>
      </w:pPr>
    </w:p>
    <w:p w14:paraId="1EDBDBE2" w14:textId="545E407C" w:rsidR="00C661CD" w:rsidRPr="00D2173C" w:rsidRDefault="00C661CD" w:rsidP="00E95DD3">
      <w:pPr>
        <w:tabs>
          <w:tab w:val="left" w:pos="5103"/>
        </w:tabs>
        <w:spacing w:before="240" w:after="120" w:line="276" w:lineRule="auto"/>
        <w:jc w:val="both"/>
        <w:rPr>
          <w:rFonts w:ascii="Arial" w:hAnsi="Arial"/>
          <w:sz w:val="22"/>
          <w:szCs w:val="22"/>
          <w:u w:val="single"/>
        </w:rPr>
      </w:pPr>
      <w:r w:rsidRPr="00EE1E1B">
        <w:rPr>
          <w:rFonts w:ascii="Arial" w:hAnsi="Arial"/>
          <w:sz w:val="22"/>
          <w:szCs w:val="22"/>
          <w:highlight w:val="yellow"/>
        </w:rPr>
        <w:t>V …………</w:t>
      </w:r>
      <w:proofErr w:type="gramStart"/>
      <w:r w:rsidRPr="00EE1E1B">
        <w:rPr>
          <w:rFonts w:ascii="Arial" w:hAnsi="Arial"/>
          <w:sz w:val="22"/>
          <w:szCs w:val="22"/>
          <w:highlight w:val="yellow"/>
        </w:rPr>
        <w:t>….. dne</w:t>
      </w:r>
      <w:proofErr w:type="gramEnd"/>
      <w:r w:rsidRPr="00D2173C">
        <w:rPr>
          <w:rFonts w:ascii="Arial" w:hAnsi="Arial"/>
          <w:sz w:val="22"/>
          <w:szCs w:val="22"/>
          <w:highlight w:val="yellow"/>
        </w:rPr>
        <w:t>:</w:t>
      </w:r>
      <w:r w:rsidR="00EE1E1B" w:rsidRPr="00D2173C">
        <w:rPr>
          <w:rFonts w:ascii="Arial" w:hAnsi="Arial"/>
          <w:sz w:val="22"/>
          <w:szCs w:val="22"/>
          <w:highlight w:val="yellow"/>
        </w:rPr>
        <w:t>…………………..</w:t>
      </w:r>
      <w:r w:rsidR="00441976">
        <w:rPr>
          <w:rFonts w:ascii="Arial" w:hAnsi="Arial"/>
          <w:sz w:val="22"/>
          <w:szCs w:val="22"/>
        </w:rPr>
        <w:tab/>
      </w:r>
      <w:r w:rsidR="00FC020B">
        <w:rPr>
          <w:rFonts w:ascii="Arial" w:hAnsi="Arial"/>
          <w:sz w:val="22"/>
          <w:szCs w:val="22"/>
        </w:rPr>
        <w:t>V Hradci Králové</w:t>
      </w:r>
      <w:r>
        <w:rPr>
          <w:rFonts w:ascii="Arial" w:hAnsi="Arial"/>
          <w:sz w:val="22"/>
          <w:szCs w:val="22"/>
        </w:rPr>
        <w:t xml:space="preserve"> dne:</w:t>
      </w:r>
      <w:r w:rsidR="004B660C" w:rsidRPr="00F069FD">
        <w:rPr>
          <w:rFonts w:ascii="Arial" w:hAnsi="Arial"/>
          <w:sz w:val="22"/>
          <w:szCs w:val="22"/>
        </w:rPr>
        <w:t xml:space="preserve"> </w:t>
      </w:r>
      <w:r w:rsidR="00EE1E1B">
        <w:rPr>
          <w:rFonts w:ascii="Arial" w:hAnsi="Arial"/>
          <w:sz w:val="22"/>
          <w:szCs w:val="22"/>
        </w:rPr>
        <w:t>……………</w:t>
      </w:r>
    </w:p>
    <w:p w14:paraId="57A1F6C1" w14:textId="77777777" w:rsidR="00C661CD" w:rsidRDefault="00C661CD" w:rsidP="00E95DD3">
      <w:pPr>
        <w:tabs>
          <w:tab w:val="left" w:pos="5670"/>
        </w:tabs>
        <w:spacing w:before="240" w:after="120" w:line="276" w:lineRule="auto"/>
        <w:jc w:val="both"/>
        <w:rPr>
          <w:rFonts w:ascii="Arial" w:hAnsi="Arial"/>
          <w:sz w:val="22"/>
          <w:szCs w:val="22"/>
        </w:rPr>
      </w:pPr>
    </w:p>
    <w:p w14:paraId="7B8434BC" w14:textId="1CD20A14" w:rsidR="00C661CD" w:rsidRDefault="00C661CD" w:rsidP="00E95DD3">
      <w:pPr>
        <w:tabs>
          <w:tab w:val="left" w:pos="5670"/>
        </w:tabs>
        <w:spacing w:before="240" w:after="120" w:line="276" w:lineRule="auto"/>
        <w:jc w:val="both"/>
        <w:rPr>
          <w:rFonts w:ascii="Arial" w:hAnsi="Arial"/>
          <w:sz w:val="22"/>
          <w:szCs w:val="22"/>
        </w:rPr>
      </w:pPr>
    </w:p>
    <w:p w14:paraId="19E7FC59" w14:textId="163DA448" w:rsidR="00A230DC" w:rsidRPr="00A230DC" w:rsidRDefault="00FC020B" w:rsidP="00E95DD3">
      <w:pPr>
        <w:tabs>
          <w:tab w:val="left" w:pos="5670"/>
        </w:tabs>
        <w:spacing w:before="240" w:line="276" w:lineRule="auto"/>
        <w:ind w:firstLine="708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za</w:t>
      </w:r>
      <w:r w:rsidR="00A230DC">
        <w:rPr>
          <w:rFonts w:ascii="Arial" w:hAnsi="Arial"/>
          <w:sz w:val="22"/>
          <w:szCs w:val="22"/>
        </w:rPr>
        <w:t xml:space="preserve"> </w:t>
      </w:r>
      <w:r w:rsidR="00EE1E1B">
        <w:rPr>
          <w:rFonts w:ascii="Arial" w:hAnsi="Arial"/>
          <w:b/>
          <w:sz w:val="22"/>
          <w:szCs w:val="22"/>
        </w:rPr>
        <w:t>zhotovitele</w:t>
      </w:r>
      <w:r w:rsidR="00EE1E1B">
        <w:rPr>
          <w:rFonts w:ascii="Arial" w:hAnsi="Arial"/>
          <w:b/>
          <w:sz w:val="22"/>
          <w:szCs w:val="22"/>
        </w:rPr>
        <w:tab/>
      </w:r>
      <w:r w:rsidR="00D2173C">
        <w:rPr>
          <w:rFonts w:ascii="Arial" w:hAnsi="Arial"/>
          <w:b/>
          <w:sz w:val="22"/>
          <w:szCs w:val="22"/>
        </w:rPr>
        <w:tab/>
      </w:r>
      <w:proofErr w:type="gramStart"/>
      <w:r>
        <w:rPr>
          <w:rFonts w:ascii="Arial" w:hAnsi="Arial"/>
          <w:b/>
          <w:sz w:val="22"/>
          <w:szCs w:val="22"/>
        </w:rPr>
        <w:t>za</w:t>
      </w:r>
      <w:r w:rsidR="00A230DC">
        <w:rPr>
          <w:rFonts w:ascii="Arial" w:hAnsi="Arial"/>
          <w:b/>
          <w:sz w:val="22"/>
          <w:szCs w:val="22"/>
        </w:rPr>
        <w:t xml:space="preserve">  objednatel</w:t>
      </w:r>
      <w:r>
        <w:rPr>
          <w:rFonts w:ascii="Arial" w:hAnsi="Arial"/>
          <w:b/>
          <w:sz w:val="22"/>
          <w:szCs w:val="22"/>
        </w:rPr>
        <w:t>e</w:t>
      </w:r>
      <w:proofErr w:type="gramEnd"/>
    </w:p>
    <w:p w14:paraId="70C07C86" w14:textId="55D40B56" w:rsidR="004B660C" w:rsidRDefault="00FC020B" w:rsidP="00CA25CF">
      <w:pPr>
        <w:tabs>
          <w:tab w:val="left" w:pos="5103"/>
        </w:tabs>
        <w:spacing w:after="120" w:line="276" w:lineRule="auto"/>
        <w:ind w:left="1416" w:hanging="1416"/>
        <w:rPr>
          <w:rFonts w:ascii="Arial" w:hAnsi="Arial"/>
          <w:b/>
          <w:sz w:val="22"/>
        </w:rPr>
      </w:pPr>
      <w:r w:rsidRPr="000D100C">
        <w:rPr>
          <w:rFonts w:ascii="Arial" w:hAnsi="Arial"/>
          <w:sz w:val="22"/>
          <w:szCs w:val="22"/>
          <w:highlight w:val="yellow"/>
        </w:rPr>
        <w:t xml:space="preserve">jméno a funkce oprávněné </w:t>
      </w:r>
      <w:r w:rsidR="00EE1E1B" w:rsidRPr="000D100C">
        <w:rPr>
          <w:rFonts w:ascii="Arial" w:hAnsi="Arial"/>
          <w:sz w:val="22"/>
          <w:szCs w:val="22"/>
          <w:highlight w:val="yellow"/>
        </w:rPr>
        <w:t>osoby</w:t>
      </w:r>
      <w:r w:rsidR="00EE1E1B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doc. PharmDr. Tomáš Šimůnek, Ph.D.</w:t>
      </w:r>
      <w:r w:rsidR="00EE1E1B">
        <w:rPr>
          <w:rFonts w:ascii="Arial" w:hAnsi="Arial"/>
          <w:sz w:val="22"/>
          <w:szCs w:val="22"/>
        </w:rPr>
        <w:tab/>
      </w:r>
      <w:r w:rsidR="00EE1E1B">
        <w:rPr>
          <w:rFonts w:ascii="Arial" w:hAnsi="Arial"/>
          <w:sz w:val="22"/>
          <w:szCs w:val="22"/>
        </w:rPr>
        <w:tab/>
      </w:r>
      <w:r w:rsidR="00D2173C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děkan</w:t>
      </w:r>
      <w:r w:rsidR="00502821">
        <w:rPr>
          <w:rFonts w:ascii="Arial" w:hAnsi="Arial"/>
          <w:sz w:val="22"/>
          <w:szCs w:val="22"/>
        </w:rPr>
        <w:t xml:space="preserve"> </w:t>
      </w:r>
      <w:proofErr w:type="spellStart"/>
      <w:r w:rsidR="00502821">
        <w:rPr>
          <w:rFonts w:ascii="Arial" w:hAnsi="Arial"/>
          <w:sz w:val="22"/>
          <w:szCs w:val="22"/>
        </w:rPr>
        <w:t>FaF</w:t>
      </w:r>
      <w:proofErr w:type="spellEnd"/>
      <w:r w:rsidR="00502821">
        <w:rPr>
          <w:rFonts w:ascii="Arial" w:hAnsi="Arial"/>
          <w:sz w:val="22"/>
          <w:szCs w:val="22"/>
        </w:rPr>
        <w:t xml:space="preserve"> UK</w:t>
      </w:r>
    </w:p>
    <w:sectPr w:rsidR="004B660C" w:rsidSect="006B34BE">
      <w:headerReference w:type="default" r:id="rId8"/>
      <w:footerReference w:type="default" r:id="rId9"/>
      <w:footnotePr>
        <w:pos w:val="beneathText"/>
      </w:footnotePr>
      <w:pgSz w:w="11905" w:h="16837"/>
      <w:pgMar w:top="851" w:right="1418" w:bottom="1560" w:left="1418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C814B0" w14:textId="77777777" w:rsidR="00502821" w:rsidRDefault="00502821" w:rsidP="00502821">
      <w:r>
        <w:separator/>
      </w:r>
    </w:p>
  </w:endnote>
  <w:endnote w:type="continuationSeparator" w:id="0">
    <w:p w14:paraId="1BB90EA1" w14:textId="77777777" w:rsidR="00502821" w:rsidRDefault="00502821" w:rsidP="00502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</w:rPr>
      <w:id w:val="-117872606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</w:rPr>
          <w:id w:val="-1835298034"/>
          <w:docPartObj>
            <w:docPartGallery w:val="Page Numbers (Top of Page)"/>
            <w:docPartUnique/>
          </w:docPartObj>
        </w:sdtPr>
        <w:sdtEndPr/>
        <w:sdtContent>
          <w:p w14:paraId="019B6635" w14:textId="71E7B760" w:rsidR="002355E1" w:rsidRPr="00D2173C" w:rsidRDefault="002355E1">
            <w:pPr>
              <w:pStyle w:val="Zpat"/>
              <w:jc w:val="right"/>
              <w:rPr>
                <w:rFonts w:asciiTheme="minorHAnsi" w:hAnsiTheme="minorHAnsi"/>
              </w:rPr>
            </w:pPr>
            <w:r w:rsidRPr="00D2173C">
              <w:rPr>
                <w:rFonts w:asciiTheme="minorHAnsi" w:hAnsiTheme="minorHAnsi"/>
                <w:b/>
                <w:bCs/>
              </w:rPr>
              <w:fldChar w:fldCharType="begin"/>
            </w:r>
            <w:r w:rsidRPr="00D2173C">
              <w:rPr>
                <w:rFonts w:asciiTheme="minorHAnsi" w:hAnsiTheme="minorHAnsi"/>
                <w:b/>
                <w:bCs/>
              </w:rPr>
              <w:instrText>PAGE</w:instrText>
            </w:r>
            <w:r w:rsidRPr="00D2173C">
              <w:rPr>
                <w:rFonts w:asciiTheme="minorHAnsi" w:hAnsiTheme="minorHAnsi"/>
                <w:b/>
                <w:bCs/>
              </w:rPr>
              <w:fldChar w:fldCharType="separate"/>
            </w:r>
            <w:r w:rsidR="00DB0083">
              <w:rPr>
                <w:rFonts w:asciiTheme="minorHAnsi" w:hAnsiTheme="minorHAnsi"/>
                <w:b/>
                <w:bCs/>
                <w:noProof/>
              </w:rPr>
              <w:t>2</w:t>
            </w:r>
            <w:r w:rsidRPr="00D2173C">
              <w:rPr>
                <w:rFonts w:asciiTheme="minorHAnsi" w:hAnsiTheme="minorHAnsi"/>
                <w:b/>
                <w:bCs/>
              </w:rPr>
              <w:fldChar w:fldCharType="end"/>
            </w:r>
            <w:r w:rsidRPr="00D2173C">
              <w:rPr>
                <w:rFonts w:asciiTheme="minorHAnsi" w:hAnsiTheme="minorHAnsi"/>
              </w:rPr>
              <w:t xml:space="preserve"> / </w:t>
            </w:r>
            <w:r w:rsidRPr="00D2173C">
              <w:rPr>
                <w:rFonts w:asciiTheme="minorHAnsi" w:hAnsiTheme="minorHAnsi"/>
                <w:bCs/>
              </w:rPr>
              <w:fldChar w:fldCharType="begin"/>
            </w:r>
            <w:r w:rsidRPr="00D2173C">
              <w:rPr>
                <w:rFonts w:asciiTheme="minorHAnsi" w:hAnsiTheme="minorHAnsi"/>
                <w:bCs/>
              </w:rPr>
              <w:instrText>NUMPAGES</w:instrText>
            </w:r>
            <w:r w:rsidRPr="00D2173C">
              <w:rPr>
                <w:rFonts w:asciiTheme="minorHAnsi" w:hAnsiTheme="minorHAnsi"/>
                <w:bCs/>
              </w:rPr>
              <w:fldChar w:fldCharType="separate"/>
            </w:r>
            <w:r w:rsidR="00DB0083">
              <w:rPr>
                <w:rFonts w:asciiTheme="minorHAnsi" w:hAnsiTheme="minorHAnsi"/>
                <w:bCs/>
                <w:noProof/>
              </w:rPr>
              <w:t>6</w:t>
            </w:r>
            <w:r w:rsidRPr="00D2173C">
              <w:rPr>
                <w:rFonts w:asciiTheme="minorHAnsi" w:hAnsiTheme="minorHAnsi"/>
                <w:bCs/>
              </w:rPr>
              <w:fldChar w:fldCharType="end"/>
            </w:r>
          </w:p>
        </w:sdtContent>
      </w:sdt>
    </w:sdtContent>
  </w:sdt>
  <w:p w14:paraId="1FED7D35" w14:textId="77777777" w:rsidR="002355E1" w:rsidRPr="00D2173C" w:rsidRDefault="002355E1">
    <w:pPr>
      <w:pStyle w:val="Zpat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02C32B" w14:textId="77777777" w:rsidR="00502821" w:rsidRDefault="00502821" w:rsidP="00502821">
      <w:r>
        <w:separator/>
      </w:r>
    </w:p>
  </w:footnote>
  <w:footnote w:type="continuationSeparator" w:id="0">
    <w:p w14:paraId="237BDFF9" w14:textId="77777777" w:rsidR="00502821" w:rsidRDefault="00502821" w:rsidP="005028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8BC86" w14:textId="35784058" w:rsidR="00502821" w:rsidRDefault="00502821" w:rsidP="00AC58B5">
    <w:pPr>
      <w:pStyle w:val="Zhlav"/>
      <w:jc w:val="center"/>
    </w:pPr>
    <w:r>
      <w:rPr>
        <w:noProof/>
        <w:lang w:eastAsia="cs-CZ"/>
      </w:rPr>
      <w:drawing>
        <wp:inline distT="0" distB="0" distL="0" distR="0" wp14:anchorId="6149526C" wp14:editId="032A6BF7">
          <wp:extent cx="3563874" cy="1440180"/>
          <wp:effectExtent l="0" t="0" r="0" b="7620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.3loga b s mezerou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63874" cy="1440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F81A9256"/>
    <w:lvl w:ilvl="0">
      <w:start w:val="1"/>
      <w:numFmt w:val="upperRoman"/>
      <w:pStyle w:val="Nadpis1"/>
      <w:lvlText w:val="%1."/>
      <w:lvlJc w:val="left"/>
      <w:pPr>
        <w:ind w:left="432" w:hanging="432"/>
      </w:pPr>
      <w:rPr>
        <w:rFonts w:hint="default"/>
        <w:b/>
        <w:i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03101A16"/>
    <w:multiLevelType w:val="hybridMultilevel"/>
    <w:tmpl w:val="D12E6D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7C3E28"/>
    <w:multiLevelType w:val="hybridMultilevel"/>
    <w:tmpl w:val="6AA6CA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915FE"/>
    <w:multiLevelType w:val="hybridMultilevel"/>
    <w:tmpl w:val="2C229190"/>
    <w:lvl w:ilvl="0" w:tplc="C7F6DE4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1C06D4"/>
    <w:multiLevelType w:val="hybridMultilevel"/>
    <w:tmpl w:val="04A2F9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1E260E"/>
    <w:multiLevelType w:val="hybridMultilevel"/>
    <w:tmpl w:val="2CF2AC8C"/>
    <w:lvl w:ilvl="0" w:tplc="E44A8DF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FE03A4"/>
    <w:multiLevelType w:val="hybridMultilevel"/>
    <w:tmpl w:val="87E03D40"/>
    <w:lvl w:ilvl="0" w:tplc="427863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105753"/>
    <w:multiLevelType w:val="hybridMultilevel"/>
    <w:tmpl w:val="AA62F4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2D4F2E"/>
    <w:multiLevelType w:val="hybridMultilevel"/>
    <w:tmpl w:val="B46ACC00"/>
    <w:lvl w:ilvl="0" w:tplc="8D84638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DD6330"/>
    <w:multiLevelType w:val="multilevel"/>
    <w:tmpl w:val="6750D52C"/>
    <w:lvl w:ilvl="0">
      <w:start w:val="1"/>
      <w:numFmt w:val="upperRoman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>
    <w:nsid w:val="5CC6630A"/>
    <w:multiLevelType w:val="multilevel"/>
    <w:tmpl w:val="6750D52C"/>
    <w:lvl w:ilvl="0">
      <w:start w:val="1"/>
      <w:numFmt w:val="upperRoman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5D2E69E3"/>
    <w:multiLevelType w:val="multilevel"/>
    <w:tmpl w:val="6750D52C"/>
    <w:lvl w:ilvl="0">
      <w:start w:val="1"/>
      <w:numFmt w:val="upperRoman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698F5092"/>
    <w:multiLevelType w:val="hybridMultilevel"/>
    <w:tmpl w:val="9D1A7D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B34B7A"/>
    <w:multiLevelType w:val="hybridMultilevel"/>
    <w:tmpl w:val="63C4CF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1D1127"/>
    <w:multiLevelType w:val="hybridMultilevel"/>
    <w:tmpl w:val="6AA6CA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776A35"/>
    <w:multiLevelType w:val="hybridMultilevel"/>
    <w:tmpl w:val="6AA6CA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AA7662"/>
    <w:multiLevelType w:val="hybridMultilevel"/>
    <w:tmpl w:val="9ACAD64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4"/>
  </w:num>
  <w:num w:numId="5">
    <w:abstractNumId w:val="7"/>
  </w:num>
  <w:num w:numId="6">
    <w:abstractNumId w:val="14"/>
  </w:num>
  <w:num w:numId="7">
    <w:abstractNumId w:val="1"/>
  </w:num>
  <w:num w:numId="8">
    <w:abstractNumId w:val="13"/>
  </w:num>
  <w:num w:numId="9">
    <w:abstractNumId w:val="5"/>
  </w:num>
  <w:num w:numId="10">
    <w:abstractNumId w:val="2"/>
  </w:num>
  <w:num w:numId="11">
    <w:abstractNumId w:val="6"/>
  </w:num>
  <w:num w:numId="12">
    <w:abstractNumId w:val="11"/>
  </w:num>
  <w:num w:numId="13">
    <w:abstractNumId w:val="9"/>
  </w:num>
  <w:num w:numId="14">
    <w:abstractNumId w:val="10"/>
  </w:num>
  <w:num w:numId="15">
    <w:abstractNumId w:val="3"/>
  </w:num>
  <w:num w:numId="16">
    <w:abstractNumId w:val="16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433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3FF"/>
    <w:rsid w:val="000367AE"/>
    <w:rsid w:val="000728C5"/>
    <w:rsid w:val="000D100C"/>
    <w:rsid w:val="00112479"/>
    <w:rsid w:val="0014085C"/>
    <w:rsid w:val="001640CE"/>
    <w:rsid w:val="001A615A"/>
    <w:rsid w:val="002109B6"/>
    <w:rsid w:val="00223885"/>
    <w:rsid w:val="002355E1"/>
    <w:rsid w:val="002660DE"/>
    <w:rsid w:val="00271917"/>
    <w:rsid w:val="00276D68"/>
    <w:rsid w:val="002854A2"/>
    <w:rsid w:val="00293F07"/>
    <w:rsid w:val="002B2B15"/>
    <w:rsid w:val="002B4214"/>
    <w:rsid w:val="002E432C"/>
    <w:rsid w:val="002E6E13"/>
    <w:rsid w:val="00305B83"/>
    <w:rsid w:val="0031479B"/>
    <w:rsid w:val="003551FC"/>
    <w:rsid w:val="00357CA1"/>
    <w:rsid w:val="00365CFA"/>
    <w:rsid w:val="00385597"/>
    <w:rsid w:val="003F6366"/>
    <w:rsid w:val="004244FA"/>
    <w:rsid w:val="00432F81"/>
    <w:rsid w:val="00435614"/>
    <w:rsid w:val="00441976"/>
    <w:rsid w:val="00487180"/>
    <w:rsid w:val="004B660C"/>
    <w:rsid w:val="004C3092"/>
    <w:rsid w:val="004C4C19"/>
    <w:rsid w:val="00502821"/>
    <w:rsid w:val="00510388"/>
    <w:rsid w:val="00520708"/>
    <w:rsid w:val="005207E3"/>
    <w:rsid w:val="005313FF"/>
    <w:rsid w:val="00567799"/>
    <w:rsid w:val="00584B12"/>
    <w:rsid w:val="00587F7C"/>
    <w:rsid w:val="00592D09"/>
    <w:rsid w:val="005A767A"/>
    <w:rsid w:val="005D643E"/>
    <w:rsid w:val="006118A4"/>
    <w:rsid w:val="00614A7B"/>
    <w:rsid w:val="006633EA"/>
    <w:rsid w:val="00690C2D"/>
    <w:rsid w:val="006B34BE"/>
    <w:rsid w:val="006C3638"/>
    <w:rsid w:val="00702B17"/>
    <w:rsid w:val="00735D92"/>
    <w:rsid w:val="00747BC5"/>
    <w:rsid w:val="00766A4B"/>
    <w:rsid w:val="007F234B"/>
    <w:rsid w:val="008365C5"/>
    <w:rsid w:val="008445CD"/>
    <w:rsid w:val="00854D33"/>
    <w:rsid w:val="0086097A"/>
    <w:rsid w:val="008828F0"/>
    <w:rsid w:val="00923346"/>
    <w:rsid w:val="00923862"/>
    <w:rsid w:val="009242BE"/>
    <w:rsid w:val="00933D97"/>
    <w:rsid w:val="009A0B50"/>
    <w:rsid w:val="009C5E50"/>
    <w:rsid w:val="009F52FC"/>
    <w:rsid w:val="00A230DC"/>
    <w:rsid w:val="00A25634"/>
    <w:rsid w:val="00A30C36"/>
    <w:rsid w:val="00AA0679"/>
    <w:rsid w:val="00AA3E11"/>
    <w:rsid w:val="00AC58B5"/>
    <w:rsid w:val="00B53061"/>
    <w:rsid w:val="00B71C04"/>
    <w:rsid w:val="00B858A0"/>
    <w:rsid w:val="00BC464C"/>
    <w:rsid w:val="00BD5205"/>
    <w:rsid w:val="00C01DFD"/>
    <w:rsid w:val="00C2138A"/>
    <w:rsid w:val="00C40ACB"/>
    <w:rsid w:val="00C661CD"/>
    <w:rsid w:val="00C67500"/>
    <w:rsid w:val="00C71B62"/>
    <w:rsid w:val="00C75A73"/>
    <w:rsid w:val="00CA25CF"/>
    <w:rsid w:val="00CB6BC1"/>
    <w:rsid w:val="00CC6F1B"/>
    <w:rsid w:val="00D15311"/>
    <w:rsid w:val="00D20975"/>
    <w:rsid w:val="00D2173C"/>
    <w:rsid w:val="00D65D25"/>
    <w:rsid w:val="00D81F0E"/>
    <w:rsid w:val="00D84DDF"/>
    <w:rsid w:val="00D9535A"/>
    <w:rsid w:val="00DB0083"/>
    <w:rsid w:val="00DB4B2B"/>
    <w:rsid w:val="00DC398E"/>
    <w:rsid w:val="00DC4B23"/>
    <w:rsid w:val="00DE7CE2"/>
    <w:rsid w:val="00E07F27"/>
    <w:rsid w:val="00E11DC8"/>
    <w:rsid w:val="00E15CDD"/>
    <w:rsid w:val="00E95DD3"/>
    <w:rsid w:val="00EA639E"/>
    <w:rsid w:val="00EA7498"/>
    <w:rsid w:val="00ED2C02"/>
    <w:rsid w:val="00ED7F7E"/>
    <w:rsid w:val="00EE0AFB"/>
    <w:rsid w:val="00EE1E1B"/>
    <w:rsid w:val="00F069FD"/>
    <w:rsid w:val="00F77C6A"/>
    <w:rsid w:val="00FC020B"/>
    <w:rsid w:val="00FC737A"/>
    <w:rsid w:val="00FF6115"/>
    <w:rsid w:val="0276E75C"/>
    <w:rsid w:val="0343BB06"/>
    <w:rsid w:val="0635C8A5"/>
    <w:rsid w:val="0774B4DC"/>
    <w:rsid w:val="082D44E6"/>
    <w:rsid w:val="0858C4FC"/>
    <w:rsid w:val="08FBA3AA"/>
    <w:rsid w:val="0E580E6A"/>
    <w:rsid w:val="0F0C056D"/>
    <w:rsid w:val="1217AB47"/>
    <w:rsid w:val="146628D4"/>
    <w:rsid w:val="14F31444"/>
    <w:rsid w:val="20C3102B"/>
    <w:rsid w:val="2210DDD2"/>
    <w:rsid w:val="28F2DD15"/>
    <w:rsid w:val="2921E582"/>
    <w:rsid w:val="2AAD85E0"/>
    <w:rsid w:val="2DC7D31A"/>
    <w:rsid w:val="340B54C1"/>
    <w:rsid w:val="36588C13"/>
    <w:rsid w:val="3737298F"/>
    <w:rsid w:val="39D9CC7B"/>
    <w:rsid w:val="3D7151F6"/>
    <w:rsid w:val="439C22F0"/>
    <w:rsid w:val="449F1C4A"/>
    <w:rsid w:val="44D34EBB"/>
    <w:rsid w:val="49497251"/>
    <w:rsid w:val="4D6028A7"/>
    <w:rsid w:val="5092BB10"/>
    <w:rsid w:val="53AB6DDC"/>
    <w:rsid w:val="57DE40EC"/>
    <w:rsid w:val="590C67C3"/>
    <w:rsid w:val="5969A73A"/>
    <w:rsid w:val="597332EF"/>
    <w:rsid w:val="5B22D875"/>
    <w:rsid w:val="5E28EF05"/>
    <w:rsid w:val="63D69AD3"/>
    <w:rsid w:val="659DF840"/>
    <w:rsid w:val="65AD28CB"/>
    <w:rsid w:val="663F1FDA"/>
    <w:rsid w:val="685F80A5"/>
    <w:rsid w:val="6868B707"/>
    <w:rsid w:val="6B11E3B6"/>
    <w:rsid w:val="6D3BDB6D"/>
    <w:rsid w:val="6E9827DF"/>
    <w:rsid w:val="72F77E3E"/>
    <w:rsid w:val="73C2342B"/>
    <w:rsid w:val="7402560D"/>
    <w:rsid w:val="77AD0108"/>
    <w:rsid w:val="785611AF"/>
    <w:rsid w:val="7950E5D1"/>
    <w:rsid w:val="79CD3B34"/>
    <w:rsid w:val="7FE42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3E129BDA-3B75-4234-937F-EF17DF0C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C40ACB"/>
    <w:pPr>
      <w:keepNext/>
      <w:numPr>
        <w:numId w:val="1"/>
      </w:numPr>
      <w:jc w:val="both"/>
      <w:outlineLvl w:val="0"/>
    </w:pPr>
    <w:rPr>
      <w:rFonts w:ascii="Arial" w:eastAsia="Arial" w:hAnsi="Arial"/>
      <w:b/>
      <w:i/>
      <w:sz w:val="2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i/>
      <w:sz w:val="22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rFonts w:ascii="Arial" w:hAnsi="Arial"/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rFonts w:ascii="Arial" w:hAnsi="Arial"/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jc w:val="both"/>
      <w:outlineLvl w:val="5"/>
    </w:pPr>
    <w:rPr>
      <w:rFonts w:ascii="Arial" w:hAnsi="Arial"/>
      <w:b/>
      <w:sz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9F52F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9F52F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52F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Times New Roman" w:hAnsi="Times New Roman"/>
    </w:rPr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</w:rPr>
  </w:style>
  <w:style w:type="character" w:customStyle="1" w:styleId="WW8Num9z0">
    <w:name w:val="WW8Num9z0"/>
    <w:rPr>
      <w:rFonts w:ascii="Times New Roman" w:hAnsi="Times New Roman"/>
    </w:rPr>
  </w:style>
  <w:style w:type="character" w:customStyle="1" w:styleId="WW-Standardnpsmoodstavce">
    <w:name w:val="WW-Standardní písmo odstavce"/>
  </w:style>
  <w:style w:type="character" w:customStyle="1" w:styleId="Symbolyproslovn">
    <w:name w:val="Symboly pro číslování"/>
  </w:style>
  <w:style w:type="paragraph" w:styleId="Zkladntext">
    <w:name w:val="Body Text"/>
    <w:basedOn w:val="Normln"/>
    <w:pPr>
      <w:jc w:val="both"/>
    </w:pPr>
    <w:rPr>
      <w:rFonts w:ascii="Arial" w:hAnsi="Arial"/>
      <w:sz w:val="22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Zkladntext2">
    <w:name w:val="WW-Základní text 2"/>
    <w:basedOn w:val="Normln"/>
    <w:pPr>
      <w:jc w:val="both"/>
    </w:pPr>
    <w:rPr>
      <w:rFonts w:ascii="Arial" w:hAnsi="Arial"/>
      <w:sz w:val="22"/>
    </w:rPr>
  </w:style>
  <w:style w:type="paragraph" w:styleId="Nzev">
    <w:name w:val="Title"/>
    <w:basedOn w:val="Normln"/>
    <w:next w:val="Podtitul"/>
    <w:qFormat/>
    <w:pPr>
      <w:jc w:val="center"/>
    </w:pPr>
    <w:rPr>
      <w:sz w:val="32"/>
    </w:rPr>
  </w:style>
  <w:style w:type="paragraph" w:styleId="Podtitul">
    <w:name w:val="Subtitle"/>
    <w:basedOn w:val="Normln"/>
    <w:next w:val="Zkladntext"/>
    <w:qFormat/>
    <w:pPr>
      <w:jc w:val="center"/>
    </w:pPr>
    <w:rPr>
      <w:sz w:val="24"/>
    </w:rPr>
  </w:style>
  <w:style w:type="paragraph" w:customStyle="1" w:styleId="WW-Zkladntext3">
    <w:name w:val="WW-Základní text 3"/>
    <w:basedOn w:val="Normln"/>
    <w:rPr>
      <w:rFonts w:ascii="Arial" w:hAnsi="Arial"/>
      <w:sz w:val="22"/>
    </w:rPr>
  </w:style>
  <w:style w:type="paragraph" w:styleId="Zkladntextodsazen">
    <w:name w:val="Body Text Indent"/>
    <w:basedOn w:val="Normln"/>
    <w:pPr>
      <w:ind w:firstLine="708"/>
      <w:jc w:val="both"/>
    </w:pPr>
    <w:rPr>
      <w:rFonts w:ascii="Arial" w:hAnsi="Arial"/>
      <w:sz w:val="22"/>
    </w:rPr>
  </w:style>
  <w:style w:type="paragraph" w:styleId="Textbubliny">
    <w:name w:val="Balloon Text"/>
    <w:basedOn w:val="Normln"/>
    <w:link w:val="TextbublinyChar"/>
    <w:rsid w:val="00A230DC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rsid w:val="00A230DC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rsid w:val="00EA639E"/>
    <w:rPr>
      <w:sz w:val="16"/>
      <w:szCs w:val="16"/>
    </w:rPr>
  </w:style>
  <w:style w:type="paragraph" w:styleId="Textkomente">
    <w:name w:val="annotation text"/>
    <w:basedOn w:val="Normln"/>
    <w:link w:val="TextkomenteChar"/>
    <w:rsid w:val="00EA639E"/>
    <w:rPr>
      <w:lang w:val="x-none"/>
    </w:rPr>
  </w:style>
  <w:style w:type="character" w:customStyle="1" w:styleId="TextkomenteChar">
    <w:name w:val="Text komentáře Char"/>
    <w:link w:val="Textkomente"/>
    <w:rsid w:val="00EA639E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EA639E"/>
    <w:rPr>
      <w:b/>
      <w:bCs/>
    </w:rPr>
  </w:style>
  <w:style w:type="character" w:customStyle="1" w:styleId="PedmtkomenteChar">
    <w:name w:val="Předmět komentáře Char"/>
    <w:link w:val="Pedmtkomente"/>
    <w:rsid w:val="00EA639E"/>
    <w:rPr>
      <w:b/>
      <w:bCs/>
      <w:lang w:eastAsia="ar-SA"/>
    </w:rPr>
  </w:style>
  <w:style w:type="paragraph" w:styleId="Revize">
    <w:name w:val="Revision"/>
    <w:hidden/>
    <w:uiPriority w:val="99"/>
    <w:semiHidden/>
    <w:rsid w:val="00441976"/>
    <w:rPr>
      <w:lang w:eastAsia="ar-SA"/>
    </w:rPr>
  </w:style>
  <w:style w:type="paragraph" w:styleId="Zhlav">
    <w:name w:val="header"/>
    <w:basedOn w:val="Normln"/>
    <w:link w:val="ZhlavChar"/>
    <w:unhideWhenUsed/>
    <w:rsid w:val="0050282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02821"/>
    <w:rPr>
      <w:lang w:eastAsia="ar-SA"/>
    </w:rPr>
  </w:style>
  <w:style w:type="paragraph" w:styleId="Zpat">
    <w:name w:val="footer"/>
    <w:basedOn w:val="Normln"/>
    <w:link w:val="ZpatChar"/>
    <w:uiPriority w:val="99"/>
    <w:unhideWhenUsed/>
    <w:rsid w:val="0050282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2821"/>
    <w:rPr>
      <w:lang w:eastAsia="ar-SA"/>
    </w:rPr>
  </w:style>
  <w:style w:type="character" w:customStyle="1" w:styleId="Nadpis7Char">
    <w:name w:val="Nadpis 7 Char"/>
    <w:basedOn w:val="Standardnpsmoodstavce"/>
    <w:link w:val="Nadpis7"/>
    <w:semiHidden/>
    <w:rsid w:val="009F52FC"/>
    <w:rPr>
      <w:rFonts w:asciiTheme="majorHAnsi" w:eastAsiaTheme="majorEastAsia" w:hAnsiTheme="majorHAnsi" w:cstheme="majorBidi"/>
      <w:i/>
      <w:iCs/>
      <w:color w:val="1F4D78" w:themeColor="accent1" w:themeShade="7F"/>
      <w:lang w:eastAsia="ar-SA"/>
    </w:rPr>
  </w:style>
  <w:style w:type="character" w:customStyle="1" w:styleId="Nadpis8Char">
    <w:name w:val="Nadpis 8 Char"/>
    <w:basedOn w:val="Standardnpsmoodstavce"/>
    <w:link w:val="Nadpis8"/>
    <w:semiHidden/>
    <w:rsid w:val="009F52F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dpis9Char">
    <w:name w:val="Nadpis 9 Char"/>
    <w:basedOn w:val="Standardnpsmoodstavce"/>
    <w:link w:val="Nadpis9"/>
    <w:semiHidden/>
    <w:rsid w:val="009F52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Odstavecseseznamem">
    <w:name w:val="List Paragraph"/>
    <w:basedOn w:val="Normln"/>
    <w:uiPriority w:val="34"/>
    <w:qFormat/>
    <w:rsid w:val="003551FC"/>
    <w:pPr>
      <w:ind w:left="720"/>
      <w:contextualSpacing/>
    </w:pPr>
  </w:style>
  <w:style w:type="paragraph" w:styleId="Zkladntextodsazen3">
    <w:name w:val="Body Text Indent 3"/>
    <w:basedOn w:val="Normln"/>
    <w:link w:val="Zkladntextodsazen3Char"/>
    <w:semiHidden/>
    <w:unhideWhenUsed/>
    <w:rsid w:val="00DE7CE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DE7CE2"/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60C3B-FA45-4679-9745-E41D545E2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6</Pages>
  <Words>1775</Words>
  <Characters>10475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HELAGO-CZ s.r.o.</Company>
  <LinksUpToDate>false</LinksUpToDate>
  <CharactersWithSpaces>12226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/>
  <cp:lastModifiedBy>Petr Baše</cp:lastModifiedBy>
  <cp:revision>30</cp:revision>
  <cp:lastPrinted>2015-03-17T09:52:00Z</cp:lastPrinted>
  <dcterms:created xsi:type="dcterms:W3CDTF">2015-03-13T17:30:00Z</dcterms:created>
  <dcterms:modified xsi:type="dcterms:W3CDTF">2015-03-17T09:53:00Z</dcterms:modified>
</cp:coreProperties>
</file>